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370D" w:rsidR="007B533D" w:rsidP="007B533D" w:rsidRDefault="007B533D" w14:paraId="13904DBD" w14:textId="77777777">
      <w:pPr>
        <w:spacing w:line="20" w:lineRule="exact"/>
      </w:pPr>
      <w:bookmarkStart w:name="_Hlk90544316" w:id="0"/>
      <w:r w:rsidRPr="00EF370D">
        <w:t xml:space="preserve"> </w:t>
      </w:r>
    </w:p>
    <w:tbl>
      <w:tblPr>
        <w:tblStyle w:val="Tabel-Gitter"/>
        <w:tblpPr w:vertAnchor="page" w:horzAnchor="page" w:tblpX="1305" w:tblpY="1135"/>
        <w:tblOverlap w:val="never"/>
        <w:tblW w:w="6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237"/>
      </w:tblGrid>
      <w:tr w:rsidRPr="00EF370D" w:rsidR="007B533D" w:rsidTr="2159618B" w14:paraId="69952147" w14:textId="77777777">
        <w:trPr>
          <w:trHeight w:val="284" w:hRule="exact"/>
        </w:trPr>
        <w:tc>
          <w:tcPr>
            <w:tcW w:w="6237" w:type="dxa"/>
            <w:tcMar/>
          </w:tcPr>
          <w:p w:rsidRPr="00EF370D" w:rsidR="007B533D" w:rsidP="00EF370D" w:rsidRDefault="00EF370D" w14:paraId="220309A1" w14:textId="1106E51F">
            <w:pPr>
              <w:pStyle w:val="Dokumentdato"/>
            </w:pPr>
          </w:p>
        </w:tc>
      </w:tr>
    </w:tbl>
    <w:p w:rsidR="00EF370D" w:rsidP="009212F9" w:rsidRDefault="00EF370D" w14:paraId="094F7C16" w14:textId="77777777">
      <w:pPr>
        <w:pStyle w:val="Overskrift1"/>
      </w:pPr>
    </w:p>
    <w:p w:rsidR="00EF370D" w:rsidP="009212F9" w:rsidRDefault="00EF370D" w14:paraId="305E7577" w14:textId="77777777">
      <w:pPr>
        <w:pStyle w:val="Overskrift1"/>
      </w:pPr>
    </w:p>
    <w:p w:rsidRPr="00EF370D" w:rsidR="00E07B4B" w:rsidP="009212F9" w:rsidRDefault="00EF370D" w14:paraId="192A9F0D" w14:textId="101B7CFB">
      <w:pPr>
        <w:pStyle w:val="Overskrift1"/>
        <w:rPr>
          <w:sz w:val="40"/>
          <w:szCs w:val="40"/>
        </w:rPr>
      </w:pPr>
      <w:r w:rsidRPr="00EF370D">
        <w:rPr>
          <w:sz w:val="40"/>
          <w:szCs w:val="40"/>
        </w:rPr>
        <w:t>Rapport for uanmeldt pædagogisk tilsyn</w:t>
      </w:r>
      <w:r>
        <w:rPr>
          <w:sz w:val="40"/>
          <w:szCs w:val="40"/>
        </w:rPr>
        <w:t xml:space="preserve"> 2023</w:t>
      </w:r>
    </w:p>
    <w:p w:rsidRPr="005F487E" w:rsidR="009212F9" w:rsidP="005F487E" w:rsidRDefault="1683A40D" w14:paraId="774376EE" w14:textId="7CD7D7A0">
      <w:pPr>
        <w:pStyle w:val="Underscore"/>
        <w:spacing w:before="240"/>
        <w:rPr>
          <w:sz w:val="36"/>
          <w:szCs w:val="36"/>
        </w:rPr>
      </w:pPr>
      <w:r w:rsidRPr="4D0E57D7" w:rsidR="274D2CE7">
        <w:rPr>
          <w:sz w:val="36"/>
          <w:szCs w:val="36"/>
        </w:rPr>
        <w:t>Moselinden</w:t>
      </w:r>
    </w:p>
    <w:p w:rsidR="76D07009" w:rsidRDefault="76D07009" w14:paraId="3EC2E37C" w14:textId="2D7D168A"/>
    <w:tbl>
      <w:tblPr>
        <w:tblStyle w:val="Tabel-Gitter"/>
        <w:tblW w:w="0" w:type="auto"/>
        <w:tblBorders>
          <w:top w:val="single" w:sz="6"/>
          <w:left w:val="single" w:sz="6"/>
          <w:bottom w:val="single" w:sz="6"/>
          <w:right w:val="single" w:sz="6"/>
        </w:tblBorders>
        <w:tblLayout w:type="fixed"/>
        <w:tblLook w:val="04A0" w:firstRow="1" w:lastRow="0" w:firstColumn="1" w:lastColumn="0" w:noHBand="0" w:noVBand="1"/>
      </w:tblPr>
      <w:tblGrid>
        <w:gridCol w:w="2820"/>
        <w:gridCol w:w="3540"/>
        <w:gridCol w:w="2625"/>
      </w:tblGrid>
      <w:tr w:rsidR="2159618B" w:rsidTr="210884B7" w14:paraId="1306DA87">
        <w:trPr>
          <w:trHeight w:val="300"/>
        </w:trPr>
        <w:tc>
          <w:tcPr>
            <w:tcW w:w="2820" w:type="dxa"/>
            <w:tcBorders>
              <w:bottom w:val="nil"/>
            </w:tcBorders>
            <w:shd w:val="clear" w:color="auto" w:fill="C6D9F1" w:themeFill="text2" w:themeFillTint="33"/>
            <w:tcMar>
              <w:left w:w="105" w:type="dxa"/>
              <w:right w:w="105" w:type="dxa"/>
            </w:tcMar>
            <w:vAlign w:val="center"/>
          </w:tcPr>
          <w:p w:rsidR="2159618B" w:rsidP="2159618B" w:rsidRDefault="2159618B" w14:paraId="2C7D72D8" w14:textId="0577FBD7">
            <w:pPr>
              <w:spacing w:after="24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1"/>
                <w:bCs w:val="1"/>
                <w:i w:val="0"/>
                <w:iCs w:val="0"/>
                <w:caps w:val="0"/>
                <w:smallCaps w:val="0"/>
                <w:color w:val="000000" w:themeColor="text1" w:themeTint="FF" w:themeShade="FF"/>
                <w:sz w:val="20"/>
                <w:szCs w:val="20"/>
                <w:lang w:val="da-DK"/>
              </w:rPr>
              <w:t>Dato og tid for observation</w:t>
            </w:r>
          </w:p>
        </w:tc>
        <w:tc>
          <w:tcPr>
            <w:tcW w:w="3540" w:type="dxa"/>
            <w:tcMar>
              <w:left w:w="105" w:type="dxa"/>
              <w:right w:w="105" w:type="dxa"/>
            </w:tcMar>
            <w:vAlign w:val="center"/>
          </w:tcPr>
          <w:p w:rsidR="2159618B" w:rsidP="4D0E57D7" w:rsidRDefault="2159618B" w14:paraId="32E0B0EC" w14:textId="6CF2D015">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lang w:val="da-DK"/>
              </w:rPr>
            </w:pPr>
            <w:r w:rsidRPr="4D0E57D7" w:rsidR="7A37F719">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Onsdag </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den </w:t>
            </w:r>
            <w:r w:rsidRPr="4D0E57D7" w:rsidR="71704691">
              <w:rPr>
                <w:rFonts w:ascii="Trebuchet MS" w:hAnsi="Trebuchet MS" w:eastAsia="Trebuchet MS" w:cs="Trebuchet MS"/>
                <w:b w:val="0"/>
                <w:bCs w:val="0"/>
                <w:i w:val="0"/>
                <w:iCs w:val="0"/>
                <w:caps w:val="0"/>
                <w:smallCaps w:val="0"/>
                <w:color w:val="000000" w:themeColor="text1" w:themeTint="FF" w:themeShade="FF"/>
                <w:sz w:val="20"/>
                <w:szCs w:val="20"/>
                <w:lang w:val="da-DK"/>
              </w:rPr>
              <w:t>31</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.maj 2023</w:t>
            </w:r>
          </w:p>
        </w:tc>
        <w:tc>
          <w:tcPr>
            <w:tcW w:w="2625" w:type="dxa"/>
            <w:tcMar>
              <w:left w:w="105" w:type="dxa"/>
              <w:right w:w="105" w:type="dxa"/>
            </w:tcMar>
            <w:vAlign w:val="center"/>
          </w:tcPr>
          <w:p w:rsidR="2159618B" w:rsidP="2159618B" w:rsidRDefault="2159618B" w14:paraId="4C6A0267" w14:textId="78B5439F">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7.00 - 14:15</w:t>
            </w:r>
          </w:p>
        </w:tc>
      </w:tr>
      <w:tr w:rsidR="2159618B" w:rsidTr="210884B7" w14:paraId="49724085">
        <w:trPr>
          <w:trHeight w:val="300"/>
        </w:trPr>
        <w:tc>
          <w:tcPr>
            <w:tcW w:w="2820" w:type="dxa"/>
            <w:tcBorders>
              <w:bottom w:val="nil"/>
            </w:tcBorders>
            <w:shd w:val="clear" w:color="auto" w:fill="C6D9F1" w:themeFill="text2" w:themeFillTint="33"/>
            <w:tcMar>
              <w:left w:w="105" w:type="dxa"/>
              <w:right w:w="105" w:type="dxa"/>
            </w:tcMar>
            <w:vAlign w:val="center"/>
          </w:tcPr>
          <w:p w:rsidR="2159618B" w:rsidP="2159618B" w:rsidRDefault="2159618B" w14:paraId="4722769F" w14:textId="58075123">
            <w:pPr>
              <w:spacing w:after="24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1"/>
                <w:bCs w:val="1"/>
                <w:i w:val="0"/>
                <w:iCs w:val="0"/>
                <w:caps w:val="0"/>
                <w:smallCaps w:val="0"/>
                <w:color w:val="000000" w:themeColor="text1" w:themeTint="FF" w:themeShade="FF"/>
                <w:sz w:val="20"/>
                <w:szCs w:val="20"/>
                <w:lang w:val="da-DK"/>
              </w:rPr>
              <w:t>Observatører</w:t>
            </w:r>
          </w:p>
        </w:tc>
        <w:tc>
          <w:tcPr>
            <w:tcW w:w="3540" w:type="dxa"/>
            <w:tcBorders>
              <w:bottom w:val="nil"/>
            </w:tcBorders>
            <w:tcMar>
              <w:left w:w="105" w:type="dxa"/>
              <w:right w:w="105" w:type="dxa"/>
            </w:tcMar>
            <w:vAlign w:val="center"/>
          </w:tcPr>
          <w:p w:rsidR="4DB17598" w:rsidP="4D0E57D7" w:rsidRDefault="4DB17598" w14:paraId="4C065075" w14:textId="00F0B76B">
            <w:pPr>
              <w:pStyle w:val="Normal"/>
              <w:bidi w:val="0"/>
              <w:spacing w:before="0" w:beforeAutospacing="off" w:after="0" w:afterAutospacing="off"/>
              <w:ind w:left="0" w:right="0"/>
              <w:jc w:val="left"/>
            </w:pPr>
            <w:r w:rsidRPr="4D0E57D7" w:rsidR="4DB17598">
              <w:rPr>
                <w:rFonts w:ascii="Trebuchet MS" w:hAnsi="Trebuchet MS" w:eastAsia="Trebuchet MS" w:cs="Trebuchet MS"/>
                <w:b w:val="1"/>
                <w:bCs w:val="1"/>
                <w:i w:val="0"/>
                <w:iCs w:val="0"/>
                <w:caps w:val="0"/>
                <w:smallCaps w:val="0"/>
                <w:color w:val="000000" w:themeColor="text1" w:themeTint="FF" w:themeShade="FF"/>
                <w:sz w:val="20"/>
                <w:szCs w:val="20"/>
                <w:lang w:val="da-DK"/>
              </w:rPr>
              <w:t>Signe Petersen</w:t>
            </w:r>
          </w:p>
          <w:p w:rsidR="2159618B" w:rsidP="2159618B" w:rsidRDefault="2159618B" w14:paraId="527DBF2B" w14:textId="4E4FFCDD">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1"/>
                <w:bCs w:val="1"/>
                <w:i w:val="0"/>
                <w:iCs w:val="0"/>
                <w:caps w:val="0"/>
                <w:smallCaps w:val="0"/>
                <w:color w:val="000000" w:themeColor="text1" w:themeTint="FF" w:themeShade="FF"/>
                <w:sz w:val="20"/>
                <w:szCs w:val="20"/>
                <w:lang w:val="da-DK"/>
              </w:rPr>
              <w:t>Anna Højen-Sørensen</w:t>
            </w:r>
          </w:p>
        </w:tc>
        <w:tc>
          <w:tcPr>
            <w:tcW w:w="2625" w:type="dxa"/>
            <w:tcMar>
              <w:left w:w="105" w:type="dxa"/>
              <w:right w:w="105" w:type="dxa"/>
            </w:tcMar>
            <w:vAlign w:val="center"/>
          </w:tcPr>
          <w:p w:rsidR="2159618B" w:rsidP="2159618B" w:rsidRDefault="2159618B" w14:paraId="04F06124" w14:textId="32393D27">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7.00 - 11.00</w:t>
            </w:r>
          </w:p>
          <w:p w:rsidR="2159618B" w:rsidP="4D0E57D7" w:rsidRDefault="2159618B" w14:paraId="2D2AD6D4" w14:textId="44220ABF">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10.15 -</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 14:15</w:t>
            </w:r>
          </w:p>
        </w:tc>
      </w:tr>
      <w:tr w:rsidR="2159618B" w:rsidTr="210884B7" w14:paraId="3F3A46CB">
        <w:trPr>
          <w:trHeight w:val="300"/>
        </w:trPr>
        <w:tc>
          <w:tcPr>
            <w:tcW w:w="2820" w:type="dxa"/>
            <w:tcBorders>
              <w:bottom w:val="single" w:sz="6"/>
            </w:tcBorders>
            <w:shd w:val="clear" w:color="auto" w:fill="C6D9F1" w:themeFill="text2" w:themeFillTint="33"/>
            <w:tcMar>
              <w:left w:w="105" w:type="dxa"/>
              <w:right w:w="105" w:type="dxa"/>
            </w:tcMar>
            <w:vAlign w:val="center"/>
          </w:tcPr>
          <w:p w:rsidR="2159618B" w:rsidP="2159618B" w:rsidRDefault="2159618B" w14:paraId="179091D3" w14:textId="663101D7">
            <w:pPr>
              <w:spacing w:after="24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1"/>
                <w:bCs w:val="1"/>
                <w:i w:val="0"/>
                <w:iCs w:val="0"/>
                <w:caps w:val="0"/>
                <w:smallCaps w:val="0"/>
                <w:color w:val="000000" w:themeColor="text1" w:themeTint="FF" w:themeShade="FF"/>
                <w:sz w:val="20"/>
                <w:szCs w:val="20"/>
                <w:lang w:val="da-DK"/>
              </w:rPr>
              <w:t>Tilsynsmøde afholdt den</w:t>
            </w:r>
          </w:p>
        </w:tc>
        <w:tc>
          <w:tcPr>
            <w:tcW w:w="6165" w:type="dxa"/>
            <w:gridSpan w:val="2"/>
            <w:tcMar>
              <w:left w:w="105" w:type="dxa"/>
              <w:right w:w="105" w:type="dxa"/>
            </w:tcMar>
            <w:vAlign w:val="center"/>
          </w:tcPr>
          <w:p w:rsidR="2159618B" w:rsidP="4D0E57D7" w:rsidRDefault="2159618B" w14:paraId="0B609BFD" w14:textId="45E337E9">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lang w:val="da-DK"/>
              </w:rPr>
            </w:pPr>
            <w:r w:rsidRPr="4D0E57D7" w:rsidR="3FFEC547">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Onsdag </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den </w:t>
            </w:r>
            <w:r w:rsidRPr="4D0E57D7" w:rsidR="75E493CD">
              <w:rPr>
                <w:rFonts w:ascii="Trebuchet MS" w:hAnsi="Trebuchet MS" w:eastAsia="Trebuchet MS" w:cs="Trebuchet MS"/>
                <w:b w:val="0"/>
                <w:bCs w:val="0"/>
                <w:i w:val="0"/>
                <w:iCs w:val="0"/>
                <w:caps w:val="0"/>
                <w:smallCaps w:val="0"/>
                <w:color w:val="000000" w:themeColor="text1" w:themeTint="FF" w:themeShade="FF"/>
                <w:sz w:val="20"/>
                <w:szCs w:val="20"/>
                <w:lang w:val="da-DK"/>
              </w:rPr>
              <w:t>21</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.juni 2023, kl. 1</w:t>
            </w:r>
            <w:r w:rsidRPr="4D0E57D7" w:rsidR="01FD4741">
              <w:rPr>
                <w:rFonts w:ascii="Trebuchet MS" w:hAnsi="Trebuchet MS" w:eastAsia="Trebuchet MS" w:cs="Trebuchet MS"/>
                <w:b w:val="0"/>
                <w:bCs w:val="0"/>
                <w:i w:val="0"/>
                <w:iCs w:val="0"/>
                <w:caps w:val="0"/>
                <w:smallCaps w:val="0"/>
                <w:color w:val="000000" w:themeColor="text1" w:themeTint="FF" w:themeShade="FF"/>
                <w:sz w:val="20"/>
                <w:szCs w:val="20"/>
                <w:lang w:val="da-DK"/>
              </w:rPr>
              <w:t>4</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w:t>
            </w:r>
            <w:r w:rsidRPr="4D0E57D7" w:rsidR="55B46F57">
              <w:rPr>
                <w:rFonts w:ascii="Trebuchet MS" w:hAnsi="Trebuchet MS" w:eastAsia="Trebuchet MS" w:cs="Trebuchet MS"/>
                <w:b w:val="0"/>
                <w:bCs w:val="0"/>
                <w:i w:val="0"/>
                <w:iCs w:val="0"/>
                <w:caps w:val="0"/>
                <w:smallCaps w:val="0"/>
                <w:color w:val="000000" w:themeColor="text1" w:themeTint="FF" w:themeShade="FF"/>
                <w:sz w:val="20"/>
                <w:szCs w:val="20"/>
                <w:lang w:val="da-DK"/>
              </w:rPr>
              <w:t>3</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0 - 1</w:t>
            </w:r>
            <w:r w:rsidRPr="4D0E57D7" w:rsidR="2E8160B8">
              <w:rPr>
                <w:rFonts w:ascii="Trebuchet MS" w:hAnsi="Trebuchet MS" w:eastAsia="Trebuchet MS" w:cs="Trebuchet MS"/>
                <w:b w:val="0"/>
                <w:bCs w:val="0"/>
                <w:i w:val="0"/>
                <w:iCs w:val="0"/>
                <w:caps w:val="0"/>
                <w:smallCaps w:val="0"/>
                <w:color w:val="000000" w:themeColor="text1" w:themeTint="FF" w:themeShade="FF"/>
                <w:sz w:val="20"/>
                <w:szCs w:val="20"/>
                <w:lang w:val="da-DK"/>
              </w:rPr>
              <w:t>6</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w:t>
            </w:r>
            <w:r w:rsidRPr="4D0E57D7" w:rsidR="60D900A2">
              <w:rPr>
                <w:rFonts w:ascii="Trebuchet MS" w:hAnsi="Trebuchet MS" w:eastAsia="Trebuchet MS" w:cs="Trebuchet MS"/>
                <w:b w:val="0"/>
                <w:bCs w:val="0"/>
                <w:i w:val="0"/>
                <w:iCs w:val="0"/>
                <w:caps w:val="0"/>
                <w:smallCaps w:val="0"/>
                <w:color w:val="000000" w:themeColor="text1" w:themeTint="FF" w:themeShade="FF"/>
                <w:sz w:val="20"/>
                <w:szCs w:val="20"/>
                <w:lang w:val="da-DK"/>
              </w:rPr>
              <w:t>3</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0</w:t>
            </w:r>
          </w:p>
        </w:tc>
      </w:tr>
      <w:tr w:rsidR="2159618B" w:rsidTr="210884B7" w14:paraId="2B6E9CBA">
        <w:trPr>
          <w:trHeight w:val="300"/>
        </w:trPr>
        <w:tc>
          <w:tcPr>
            <w:tcW w:w="2820" w:type="dxa"/>
            <w:tcBorders>
              <w:bottom w:val="nil"/>
            </w:tcBorders>
            <w:shd w:val="clear" w:color="auto" w:fill="C6D9F1" w:themeFill="text2" w:themeFillTint="33"/>
            <w:tcMar>
              <w:left w:w="105" w:type="dxa"/>
              <w:right w:w="105" w:type="dxa"/>
            </w:tcMar>
            <w:vAlign w:val="center"/>
          </w:tcPr>
          <w:p w:rsidR="2159618B" w:rsidP="2159618B" w:rsidRDefault="2159618B" w14:paraId="4E8297CA" w14:textId="0E122C81">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2159618B" w:rsidR="2159618B">
              <w:rPr>
                <w:rFonts w:ascii="Trebuchet MS" w:hAnsi="Trebuchet MS" w:eastAsia="Trebuchet MS" w:cs="Trebuchet MS"/>
                <w:b w:val="1"/>
                <w:bCs w:val="1"/>
                <w:i w:val="0"/>
                <w:iCs w:val="0"/>
                <w:caps w:val="0"/>
                <w:smallCaps w:val="0"/>
                <w:color w:val="000000" w:themeColor="text1" w:themeTint="FF" w:themeShade="FF"/>
                <w:sz w:val="20"/>
                <w:szCs w:val="20"/>
                <w:lang w:val="da-DK"/>
              </w:rPr>
              <w:t>Deltagere</w:t>
            </w:r>
          </w:p>
        </w:tc>
        <w:tc>
          <w:tcPr>
            <w:tcW w:w="6165" w:type="dxa"/>
            <w:gridSpan w:val="2"/>
            <w:tcMar>
              <w:left w:w="105" w:type="dxa"/>
              <w:right w:w="105" w:type="dxa"/>
            </w:tcMar>
            <w:vAlign w:val="center"/>
          </w:tcPr>
          <w:p w:rsidR="2159618B" w:rsidP="4D0E57D7" w:rsidRDefault="2159618B" w14:paraId="3975A0CE" w14:textId="0D202DA4">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4D0E57D7" w:rsidR="617343E4">
              <w:rPr>
                <w:rFonts w:ascii="Trebuchet MS" w:hAnsi="Trebuchet MS" w:eastAsia="Trebuchet MS" w:cs="Trebuchet MS"/>
                <w:b w:val="0"/>
                <w:bCs w:val="0"/>
                <w:i w:val="0"/>
                <w:iCs w:val="0"/>
                <w:caps w:val="0"/>
                <w:smallCaps w:val="0"/>
                <w:color w:val="000000" w:themeColor="text1" w:themeTint="FF" w:themeShade="FF"/>
                <w:sz w:val="20"/>
                <w:szCs w:val="20"/>
                <w:lang w:val="da-DK"/>
              </w:rPr>
              <w:t>Laila Jørgensen</w:t>
            </w:r>
            <w:r w:rsidRPr="4D0E57D7" w:rsidR="2159618B">
              <w:rPr>
                <w:rFonts w:ascii="Trebuchet MS" w:hAnsi="Trebuchet MS" w:eastAsia="Trebuchet MS" w:cs="Trebuchet MS"/>
                <w:b w:val="0"/>
                <w:bCs w:val="0"/>
                <w:i w:val="0"/>
                <w:iCs w:val="0"/>
                <w:caps w:val="0"/>
                <w:smallCaps w:val="0"/>
                <w:color w:val="000000" w:themeColor="text1" w:themeTint="FF" w:themeShade="FF"/>
                <w:sz w:val="20"/>
                <w:szCs w:val="20"/>
                <w:lang w:val="da-DK"/>
              </w:rPr>
              <w:t>, dagtilbudsleder</w:t>
            </w:r>
          </w:p>
        </w:tc>
      </w:tr>
      <w:tr w:rsidR="2159618B" w:rsidTr="210884B7" w14:paraId="6401A7E0">
        <w:trPr>
          <w:trHeight w:val="300"/>
        </w:trPr>
        <w:tc>
          <w:tcPr>
            <w:tcW w:w="2820" w:type="dxa"/>
            <w:tcBorders>
              <w:top w:val="nil"/>
              <w:bottom w:val="nil"/>
            </w:tcBorders>
            <w:shd w:val="clear" w:color="auto" w:fill="C6D9F1" w:themeFill="text2" w:themeFillTint="33"/>
            <w:tcMar>
              <w:left w:w="105" w:type="dxa"/>
              <w:right w:w="105" w:type="dxa"/>
            </w:tcMar>
            <w:vAlign w:val="center"/>
          </w:tcPr>
          <w:p w:rsidR="2159618B" w:rsidP="2159618B" w:rsidRDefault="2159618B" w14:paraId="364219CE" w14:textId="68362106">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p>
        </w:tc>
        <w:tc>
          <w:tcPr>
            <w:tcW w:w="6165" w:type="dxa"/>
            <w:gridSpan w:val="2"/>
            <w:tcMar>
              <w:left w:w="105" w:type="dxa"/>
              <w:right w:w="105" w:type="dxa"/>
            </w:tcMar>
            <w:vAlign w:val="center"/>
          </w:tcPr>
          <w:p w:rsidR="2159618B" w:rsidP="766F945A" w:rsidRDefault="2159618B" w14:paraId="10F54FFC" w14:textId="39304422">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766F945A" w:rsidR="538753A9">
              <w:rPr>
                <w:rFonts w:ascii="Trebuchet MS" w:hAnsi="Trebuchet MS" w:eastAsia="Trebuchet MS" w:cs="Trebuchet MS"/>
                <w:b w:val="0"/>
                <w:bCs w:val="0"/>
                <w:i w:val="0"/>
                <w:iCs w:val="0"/>
                <w:caps w:val="0"/>
                <w:smallCaps w:val="0"/>
                <w:color w:val="000000" w:themeColor="text1" w:themeTint="FF" w:themeShade="FF"/>
                <w:sz w:val="20"/>
                <w:szCs w:val="20"/>
              </w:rPr>
              <w:t xml:space="preserve">Lonnie </w:t>
            </w:r>
            <w:r w:rsidRPr="766F945A" w:rsidR="2D4477FF">
              <w:rPr>
                <w:rFonts w:ascii="Trebuchet MS" w:hAnsi="Trebuchet MS" w:eastAsia="Trebuchet MS" w:cs="Trebuchet MS"/>
                <w:b w:val="0"/>
                <w:bCs w:val="0"/>
                <w:i w:val="0"/>
                <w:iCs w:val="0"/>
                <w:caps w:val="0"/>
                <w:smallCaps w:val="0"/>
                <w:color w:val="000000" w:themeColor="text1" w:themeTint="FF" w:themeShade="FF"/>
                <w:sz w:val="20"/>
                <w:szCs w:val="20"/>
              </w:rPr>
              <w:t>Vange Kristensen, Stedfortræder</w:t>
            </w:r>
          </w:p>
        </w:tc>
      </w:tr>
      <w:tr w:rsidR="6A04893D" w:rsidTr="210884B7" w14:paraId="78747CA5">
        <w:trPr>
          <w:trHeight w:val="300"/>
        </w:trPr>
        <w:tc>
          <w:tcPr>
            <w:tcW w:w="2820" w:type="dxa"/>
            <w:tcBorders>
              <w:top w:val="nil"/>
              <w:bottom w:val="nil"/>
            </w:tcBorders>
            <w:shd w:val="clear" w:color="auto" w:fill="C6D9F1" w:themeFill="text2" w:themeFillTint="33"/>
            <w:tcMar>
              <w:left w:w="105" w:type="dxa"/>
              <w:right w:w="105" w:type="dxa"/>
            </w:tcMar>
            <w:vAlign w:val="center"/>
          </w:tcPr>
          <w:p w:rsidR="6A04893D" w:rsidP="6A04893D" w:rsidRDefault="6A04893D" w14:paraId="13C74FFF" w14:textId="31C377B5">
            <w:pPr>
              <w:pStyle w:val="Normal"/>
              <w:spacing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p>
        </w:tc>
        <w:tc>
          <w:tcPr>
            <w:tcW w:w="6165" w:type="dxa"/>
            <w:gridSpan w:val="2"/>
            <w:tcMar>
              <w:left w:w="105" w:type="dxa"/>
              <w:right w:w="105" w:type="dxa"/>
            </w:tcMar>
            <w:vAlign w:val="center"/>
          </w:tcPr>
          <w:p w:rsidR="6A04893D" w:rsidP="210884B7" w:rsidRDefault="6A04893D" w14:paraId="632A8158" w14:textId="362A3858">
            <w:pPr>
              <w:pStyle w:val="Normal"/>
              <w:spacing w:line="280" w:lineRule="atLeast"/>
              <w:rPr>
                <w:rFonts w:ascii="Trebuchet MS" w:hAnsi="Trebuchet MS" w:eastAsia="Trebuchet MS" w:cs="Trebuchet MS"/>
                <w:b w:val="0"/>
                <w:bCs w:val="0"/>
                <w:i w:val="0"/>
                <w:iCs w:val="0"/>
                <w:caps w:val="0"/>
                <w:smallCaps w:val="0"/>
                <w:color w:val="000000" w:themeColor="text1" w:themeTint="FF" w:themeShade="FF"/>
                <w:sz w:val="20"/>
                <w:szCs w:val="20"/>
                <w:lang w:val="da-DK"/>
              </w:rPr>
            </w:pPr>
            <w:r w:rsidRPr="210884B7" w:rsidR="264024FD">
              <w:rPr>
                <w:rFonts w:ascii="Trebuchet MS" w:hAnsi="Trebuchet MS" w:eastAsia="Trebuchet MS" w:cs="Trebuchet MS"/>
                <w:b w:val="0"/>
                <w:bCs w:val="0"/>
                <w:i w:val="0"/>
                <w:iCs w:val="0"/>
                <w:caps w:val="0"/>
                <w:smallCaps w:val="0"/>
                <w:color w:val="000000" w:themeColor="text1" w:themeTint="FF" w:themeShade="FF"/>
                <w:sz w:val="20"/>
                <w:szCs w:val="20"/>
                <w:lang w:val="da-DK"/>
              </w:rPr>
              <w:t>Camilla Rothgarn, medarbejderrepræsentant</w:t>
            </w:r>
          </w:p>
        </w:tc>
      </w:tr>
      <w:tr w:rsidR="6A04893D" w:rsidTr="210884B7" w14:paraId="0E053F84">
        <w:trPr>
          <w:trHeight w:val="300"/>
        </w:trPr>
        <w:tc>
          <w:tcPr>
            <w:tcW w:w="2820" w:type="dxa"/>
            <w:tcBorders>
              <w:top w:val="nil"/>
              <w:bottom w:val="nil"/>
            </w:tcBorders>
            <w:shd w:val="clear" w:color="auto" w:fill="C6D9F1" w:themeFill="text2" w:themeFillTint="33"/>
            <w:tcMar>
              <w:left w:w="105" w:type="dxa"/>
              <w:right w:w="105" w:type="dxa"/>
            </w:tcMar>
            <w:vAlign w:val="center"/>
          </w:tcPr>
          <w:p w:rsidR="6A04893D" w:rsidP="6A04893D" w:rsidRDefault="6A04893D" w14:paraId="1C35A283" w14:textId="584BD495">
            <w:pPr>
              <w:pStyle w:val="Normal"/>
              <w:spacing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p>
        </w:tc>
        <w:tc>
          <w:tcPr>
            <w:tcW w:w="6165" w:type="dxa"/>
            <w:gridSpan w:val="2"/>
            <w:tcMar>
              <w:left w:w="105" w:type="dxa"/>
              <w:right w:w="105" w:type="dxa"/>
            </w:tcMar>
            <w:vAlign w:val="center"/>
          </w:tcPr>
          <w:p w:rsidR="6A04893D" w:rsidP="210884B7" w:rsidRDefault="6A04893D" w14:paraId="39887ED0" w14:textId="3AAEA5FC">
            <w:pPr>
              <w:pStyle w:val="Normal"/>
              <w:spacing w:line="280" w:lineRule="atLeast"/>
              <w:rPr>
                <w:rFonts w:ascii="Trebuchet MS" w:hAnsi="Trebuchet MS" w:eastAsia="Trebuchet MS" w:cs="Trebuchet MS"/>
                <w:b w:val="0"/>
                <w:bCs w:val="0"/>
                <w:i w:val="0"/>
                <w:iCs w:val="0"/>
                <w:caps w:val="0"/>
                <w:smallCaps w:val="0"/>
                <w:color w:val="000000" w:themeColor="text1" w:themeTint="FF" w:themeShade="FF"/>
                <w:sz w:val="20"/>
                <w:szCs w:val="20"/>
                <w:lang w:val="da-DK"/>
              </w:rPr>
            </w:pPr>
            <w:r w:rsidRPr="210884B7" w:rsidR="2A2A025F">
              <w:rPr>
                <w:rFonts w:ascii="Trebuchet MS" w:hAnsi="Trebuchet MS" w:eastAsia="Trebuchet MS" w:cs="Trebuchet MS"/>
                <w:b w:val="0"/>
                <w:bCs w:val="0"/>
                <w:i w:val="0"/>
                <w:iCs w:val="0"/>
                <w:caps w:val="0"/>
                <w:smallCaps w:val="0"/>
                <w:color w:val="000000" w:themeColor="text1" w:themeTint="FF" w:themeShade="FF"/>
                <w:sz w:val="20"/>
                <w:szCs w:val="20"/>
                <w:lang w:val="da-DK"/>
              </w:rPr>
              <w:t>Randi</w:t>
            </w:r>
            <w:r w:rsidRPr="210884B7" w:rsidR="6A92471A">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 Lilleskov</w:t>
            </w:r>
            <w:r w:rsidRPr="210884B7" w:rsidR="2A2A025F">
              <w:rPr>
                <w:rFonts w:ascii="Trebuchet MS" w:hAnsi="Trebuchet MS" w:eastAsia="Trebuchet MS" w:cs="Trebuchet MS"/>
                <w:b w:val="0"/>
                <w:bCs w:val="0"/>
                <w:i w:val="0"/>
                <w:iCs w:val="0"/>
                <w:caps w:val="0"/>
                <w:smallCaps w:val="0"/>
                <w:color w:val="000000" w:themeColor="text1" w:themeTint="FF" w:themeShade="FF"/>
                <w:sz w:val="20"/>
                <w:szCs w:val="20"/>
                <w:lang w:val="da-DK"/>
              </w:rPr>
              <w:t>, forældrebestyrelsesrepræsentant.</w:t>
            </w:r>
          </w:p>
        </w:tc>
      </w:tr>
      <w:tr w:rsidR="6A04893D" w:rsidTr="210884B7" w14:paraId="2E7F5945">
        <w:trPr>
          <w:trHeight w:val="300"/>
        </w:trPr>
        <w:tc>
          <w:tcPr>
            <w:tcW w:w="2820" w:type="dxa"/>
            <w:tcBorders>
              <w:top w:val="nil"/>
              <w:bottom w:val="nil"/>
            </w:tcBorders>
            <w:shd w:val="clear" w:color="auto" w:fill="C6D9F1" w:themeFill="text2" w:themeFillTint="33"/>
            <w:tcMar>
              <w:left w:w="105" w:type="dxa"/>
              <w:right w:w="105" w:type="dxa"/>
            </w:tcMar>
            <w:vAlign w:val="center"/>
          </w:tcPr>
          <w:p w:rsidR="6A04893D" w:rsidP="6A04893D" w:rsidRDefault="6A04893D" w14:paraId="06A2DB84" w14:textId="4EE83FCC">
            <w:pPr>
              <w:pStyle w:val="Normal"/>
              <w:spacing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p>
        </w:tc>
        <w:tc>
          <w:tcPr>
            <w:tcW w:w="6165" w:type="dxa"/>
            <w:gridSpan w:val="2"/>
            <w:tcMar>
              <w:left w:w="105" w:type="dxa"/>
              <w:right w:w="105" w:type="dxa"/>
            </w:tcMar>
            <w:vAlign w:val="center"/>
          </w:tcPr>
          <w:p w:rsidR="6A04893D" w:rsidP="4D0E57D7" w:rsidRDefault="6A04893D" w14:paraId="3B5A794F" w14:textId="3424664B">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lang w:val="da-DK"/>
              </w:rPr>
            </w:pPr>
            <w:r w:rsidRPr="4D0E57D7" w:rsidR="4595DD7D">
              <w:rPr>
                <w:rFonts w:ascii="Trebuchet MS" w:hAnsi="Trebuchet MS" w:eastAsia="Trebuchet MS" w:cs="Trebuchet MS"/>
                <w:b w:val="0"/>
                <w:bCs w:val="0"/>
                <w:i w:val="0"/>
                <w:iCs w:val="0"/>
                <w:caps w:val="0"/>
                <w:smallCaps w:val="0"/>
                <w:color w:val="000000" w:themeColor="text1" w:themeTint="FF" w:themeShade="FF"/>
                <w:sz w:val="20"/>
                <w:szCs w:val="20"/>
                <w:lang w:val="da-DK"/>
              </w:rPr>
              <w:t>Signe Petersen</w:t>
            </w:r>
            <w:r w:rsidRPr="4D0E57D7" w:rsidR="6A04893D">
              <w:rPr>
                <w:rFonts w:ascii="Trebuchet MS" w:hAnsi="Trebuchet MS" w:eastAsia="Trebuchet MS" w:cs="Trebuchet MS"/>
                <w:b w:val="0"/>
                <w:bCs w:val="0"/>
                <w:i w:val="0"/>
                <w:iCs w:val="0"/>
                <w:caps w:val="0"/>
                <w:smallCaps w:val="0"/>
                <w:color w:val="000000" w:themeColor="text1" w:themeTint="FF" w:themeShade="FF"/>
                <w:sz w:val="20"/>
                <w:szCs w:val="20"/>
                <w:lang w:val="da-DK"/>
              </w:rPr>
              <w:t xml:space="preserve">, </w:t>
            </w:r>
            <w:r w:rsidRPr="4D0E57D7" w:rsidR="4F215443">
              <w:rPr>
                <w:rFonts w:ascii="Trebuchet MS" w:hAnsi="Trebuchet MS" w:eastAsia="Trebuchet MS" w:cs="Trebuchet MS"/>
                <w:b w:val="0"/>
                <w:bCs w:val="0"/>
                <w:i w:val="0"/>
                <w:iCs w:val="0"/>
                <w:caps w:val="0"/>
                <w:smallCaps w:val="0"/>
                <w:color w:val="000000" w:themeColor="text1" w:themeTint="FF" w:themeShade="FF"/>
                <w:sz w:val="20"/>
                <w:szCs w:val="20"/>
                <w:lang w:val="da-DK"/>
              </w:rPr>
              <w:t>flersprogs</w:t>
            </w:r>
            <w:r w:rsidRPr="4D0E57D7" w:rsidR="6A04893D">
              <w:rPr>
                <w:rFonts w:ascii="Trebuchet MS" w:hAnsi="Trebuchet MS" w:eastAsia="Trebuchet MS" w:cs="Trebuchet MS"/>
                <w:b w:val="0"/>
                <w:bCs w:val="0"/>
                <w:i w:val="0"/>
                <w:iCs w:val="0"/>
                <w:caps w:val="0"/>
                <w:smallCaps w:val="0"/>
                <w:color w:val="000000" w:themeColor="text1" w:themeTint="FF" w:themeShade="FF"/>
                <w:sz w:val="20"/>
                <w:szCs w:val="20"/>
                <w:lang w:val="da-DK"/>
              </w:rPr>
              <w:t>konsulent</w:t>
            </w:r>
          </w:p>
        </w:tc>
      </w:tr>
      <w:tr w:rsidR="6A04893D" w:rsidTr="210884B7" w14:paraId="06BB080F">
        <w:trPr>
          <w:trHeight w:val="300"/>
        </w:trPr>
        <w:tc>
          <w:tcPr>
            <w:tcW w:w="2820" w:type="dxa"/>
            <w:tcBorders>
              <w:top w:val="nil"/>
              <w:bottom w:val="nil"/>
            </w:tcBorders>
            <w:shd w:val="clear" w:color="auto" w:fill="C6D9F1" w:themeFill="text2" w:themeFillTint="33"/>
            <w:tcMar>
              <w:left w:w="105" w:type="dxa"/>
              <w:right w:w="105" w:type="dxa"/>
            </w:tcMar>
            <w:vAlign w:val="center"/>
          </w:tcPr>
          <w:p w:rsidR="6A04893D" w:rsidP="6A04893D" w:rsidRDefault="6A04893D" w14:paraId="1A080510" w14:textId="2D304D63">
            <w:pPr>
              <w:pStyle w:val="Normal"/>
              <w:spacing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p>
        </w:tc>
        <w:tc>
          <w:tcPr>
            <w:tcW w:w="6165" w:type="dxa"/>
            <w:gridSpan w:val="2"/>
            <w:tcMar>
              <w:left w:w="105" w:type="dxa"/>
              <w:right w:w="105" w:type="dxa"/>
            </w:tcMar>
            <w:vAlign w:val="center"/>
          </w:tcPr>
          <w:p w:rsidR="6A04893D" w:rsidP="6A04893D" w:rsidRDefault="6A04893D" w14:paraId="01920C34" w14:textId="643C2CF7">
            <w:pPr>
              <w:spacing w:after="0" w:line="280" w:lineRule="atLeast"/>
              <w:rPr>
                <w:rFonts w:ascii="Trebuchet MS" w:hAnsi="Trebuchet MS" w:eastAsia="Trebuchet MS" w:cs="Trebuchet MS"/>
                <w:b w:val="0"/>
                <w:bCs w:val="0"/>
                <w:i w:val="0"/>
                <w:iCs w:val="0"/>
                <w:caps w:val="0"/>
                <w:smallCaps w:val="0"/>
                <w:color w:val="000000" w:themeColor="text1" w:themeTint="FF" w:themeShade="FF"/>
                <w:sz w:val="20"/>
                <w:szCs w:val="20"/>
              </w:rPr>
            </w:pPr>
            <w:r w:rsidRPr="6A04893D" w:rsidR="6A04893D">
              <w:rPr>
                <w:rFonts w:ascii="Trebuchet MS" w:hAnsi="Trebuchet MS" w:eastAsia="Trebuchet MS" w:cs="Trebuchet MS"/>
                <w:b w:val="0"/>
                <w:bCs w:val="0"/>
                <w:i w:val="0"/>
                <w:iCs w:val="0"/>
                <w:caps w:val="0"/>
                <w:smallCaps w:val="0"/>
                <w:color w:val="000000" w:themeColor="text1" w:themeTint="FF" w:themeShade="FF"/>
                <w:sz w:val="20"/>
                <w:szCs w:val="20"/>
                <w:lang w:val="da-DK"/>
              </w:rPr>
              <w:t>Anna Højen-Sørensen, Pædagogisk konsulent</w:t>
            </w:r>
          </w:p>
        </w:tc>
      </w:tr>
    </w:tbl>
    <w:p w:rsidR="2159618B" w:rsidRDefault="2159618B" w14:paraId="19C13BE8" w14:textId="4D82D3DB"/>
    <w:p w:rsidRPr="00EF370D" w:rsidR="009F30A9" w:rsidP="00FB0C95" w:rsidRDefault="009F30A9" w14:paraId="7236734E" w14:textId="77777777"/>
    <w:tbl>
      <w:tblPr>
        <w:tblStyle w:val="Tabel-Gitter"/>
        <w:tblW w:w="0" w:type="auto"/>
        <w:tblLayout w:type="fixed"/>
        <w:tblLook w:val="04A0" w:firstRow="1" w:lastRow="0" w:firstColumn="1" w:lastColumn="0" w:noHBand="0" w:noVBand="1"/>
      </w:tblPr>
      <w:tblGrid>
        <w:gridCol w:w="9000"/>
      </w:tblGrid>
      <w:tr w:rsidR="21BAA8B8" w:rsidTr="21BAA8B8" w14:paraId="2B23D004" w14:textId="77777777">
        <w:trPr>
          <w:trHeight w:val="300"/>
        </w:trPr>
        <w:tc>
          <w:tcPr>
            <w:tcW w:w="9000" w:type="dxa"/>
            <w:tcBorders>
              <w:top w:val="single" w:color="auto" w:sz="8" w:space="0"/>
              <w:left w:val="single" w:color="auto" w:sz="8" w:space="0"/>
              <w:bottom w:val="single" w:color="auto" w:sz="8" w:space="0"/>
              <w:right w:val="single" w:color="auto" w:sz="8" w:space="0"/>
            </w:tcBorders>
            <w:shd w:val="clear" w:color="auto" w:fill="C6D9F1" w:themeFill="text2" w:themeFillTint="33"/>
            <w:tcMar>
              <w:left w:w="108" w:type="dxa"/>
              <w:right w:w="108" w:type="dxa"/>
            </w:tcMar>
            <w:vAlign w:val="center"/>
          </w:tcPr>
          <w:p w:rsidR="21BAA8B8" w:rsidP="21BAA8B8" w:rsidRDefault="21BAA8B8" w14:paraId="23EA8A94" w14:textId="768BF37E">
            <w:r w:rsidRPr="21BAA8B8">
              <w:rPr>
                <w:rFonts w:eastAsia="Trebuchet MS" w:cs="Trebuchet MS"/>
                <w:b/>
                <w:bCs/>
                <w:color w:val="000000" w:themeColor="text1"/>
                <w:sz w:val="22"/>
              </w:rPr>
              <w:t>Uanmeldt pædagogisk tilsyn med KIDS som observationsmetode</w:t>
            </w:r>
          </w:p>
        </w:tc>
      </w:tr>
      <w:tr w:rsidR="21BAA8B8" w:rsidTr="21BAA8B8" w14:paraId="7F15E4AD" w14:textId="77777777">
        <w:trPr>
          <w:trHeight w:val="300"/>
        </w:trPr>
        <w:tc>
          <w:tcPr>
            <w:tcW w:w="90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1BAA8B8" w:rsidP="21BAA8B8" w:rsidRDefault="21BAA8B8" w14:paraId="6BD57B18" w14:textId="0AB46C1F">
            <w:r w:rsidRPr="21BAA8B8">
              <w:rPr>
                <w:rFonts w:eastAsia="Trebuchet MS" w:cs="Trebuchet MS"/>
                <w:szCs w:val="20"/>
              </w:rPr>
              <w:t>I det uanmeldte pædagogiske tilsyn anvendes KIDS som observationsmetode til at sikre en så uvildig og objektiv vurdering som muligt.</w:t>
            </w:r>
          </w:p>
          <w:p w:rsidR="21BAA8B8" w:rsidP="21BAA8B8" w:rsidRDefault="21BAA8B8" w14:paraId="7034F8E6" w14:textId="3824445B">
            <w:r w:rsidRPr="21BAA8B8">
              <w:rPr>
                <w:rFonts w:eastAsia="Trebuchet MS" w:cs="Trebuchet MS"/>
                <w:szCs w:val="20"/>
              </w:rPr>
              <w:t xml:space="preserve"> </w:t>
            </w:r>
          </w:p>
          <w:p w:rsidR="21BAA8B8" w:rsidP="21BAA8B8" w:rsidRDefault="21BAA8B8" w14:paraId="4E4A8A19" w14:textId="4E11235B">
            <w:r w:rsidRPr="21BAA8B8">
              <w:rPr>
                <w:rFonts w:eastAsia="Trebuchet MS" w:cs="Trebuchet MS"/>
                <w:szCs w:val="20"/>
              </w:rPr>
              <w:t xml:space="preserve">Vurderingen er baseret på én dags observation og udgør derfor et øjebliksbillede af den pædagogiske praksis, som den har taget sig ud, den pågældende dag. De enkelte punkter i tilsynsrapporten har et udviklingsorienteret perspektiv, hvor formålet er at få fokus på de dele af praksis, der fungerer godt og hvilke dele der kan styrkes og udvikles. </w:t>
            </w:r>
          </w:p>
          <w:p w:rsidR="21BAA8B8" w:rsidP="21BAA8B8" w:rsidRDefault="21BAA8B8" w14:paraId="79D3C24F" w14:textId="55148268">
            <w:pPr>
              <w:rPr>
                <w:rFonts w:eastAsia="Trebuchet MS" w:cs="Trebuchet MS"/>
                <w:szCs w:val="20"/>
              </w:rPr>
            </w:pPr>
          </w:p>
        </w:tc>
      </w:tr>
    </w:tbl>
    <w:p w:rsidR="21BAA8B8" w:rsidP="21BAA8B8" w:rsidRDefault="21BAA8B8" w14:paraId="35F70C70" w14:textId="6D839B13"/>
    <w:p w:rsidR="21BAA8B8" w:rsidP="21BAA8B8" w:rsidRDefault="21BAA8B8" w14:paraId="7D627C28" w14:textId="7BF09BE4"/>
    <w:tbl>
      <w:tblPr>
        <w:tblStyle w:val="Tabel-Gitter"/>
        <w:tblW w:w="0" w:type="auto"/>
        <w:tblLook w:val="04A0" w:firstRow="1" w:lastRow="0" w:firstColumn="1" w:lastColumn="0" w:noHBand="0" w:noVBand="1"/>
      </w:tblPr>
      <w:tblGrid>
        <w:gridCol w:w="2689"/>
        <w:gridCol w:w="6315"/>
      </w:tblGrid>
      <w:tr w:rsidR="00802BF3" w:rsidTr="3BF2178C" w14:paraId="1EF0F0F0" w14:textId="77777777">
        <w:tc>
          <w:tcPr>
            <w:tcW w:w="9004" w:type="dxa"/>
            <w:gridSpan w:val="2"/>
            <w:shd w:val="clear" w:color="auto" w:fill="C6D9F1" w:themeFill="text2" w:themeFillTint="33"/>
            <w:tcMar/>
          </w:tcPr>
          <w:bookmarkEnd w:id="0"/>
          <w:p w:rsidRPr="00802BF3" w:rsidR="00802BF3" w:rsidP="00802BF3" w:rsidRDefault="5F5FA370" w14:paraId="7A04A312" w14:textId="3CABC837">
            <w:pPr>
              <w:spacing w:before="240" w:after="240"/>
              <w:rPr>
                <w:b/>
                <w:bCs/>
                <w:sz w:val="24"/>
                <w:szCs w:val="24"/>
              </w:rPr>
            </w:pPr>
            <w:r w:rsidRPr="00802BF3">
              <w:rPr>
                <w:b/>
                <w:bCs/>
                <w:sz w:val="24"/>
                <w:szCs w:val="24"/>
                <w:shd w:val="clear" w:color="auto" w:fill="C6D9F1" w:themeFill="text2" w:themeFillTint="33"/>
              </w:rPr>
              <w:t>O</w:t>
            </w:r>
            <w:r w:rsidRPr="00802BF3" w:rsidR="58819E4B">
              <w:rPr>
                <w:b/>
                <w:bCs/>
                <w:sz w:val="24"/>
                <w:szCs w:val="24"/>
                <w:shd w:val="clear" w:color="auto" w:fill="C6D9F1" w:themeFill="text2" w:themeFillTint="33"/>
              </w:rPr>
              <w:t>psummering på baggrund af KIDS-rapportens</w:t>
            </w:r>
            <w:r w:rsidRPr="00802BF3" w:rsidR="58819E4B">
              <w:rPr>
                <w:b/>
                <w:bCs/>
                <w:sz w:val="24"/>
                <w:szCs w:val="24"/>
              </w:rPr>
              <w:t xml:space="preserve"> resultater.</w:t>
            </w:r>
          </w:p>
        </w:tc>
      </w:tr>
      <w:tr w:rsidR="00902CB6" w:rsidTr="3BF2178C" w14:paraId="376BA884" w14:textId="77777777">
        <w:tc>
          <w:tcPr>
            <w:tcW w:w="2689" w:type="dxa"/>
            <w:shd w:val="clear" w:color="auto" w:fill="C6D9F1" w:themeFill="text2" w:themeFillTint="33"/>
            <w:tcMar/>
          </w:tcPr>
          <w:p w:rsidRPr="00C20339" w:rsidR="00902CB6" w:rsidP="00972939" w:rsidRDefault="00902CB6" w14:paraId="1C57E35C" w14:textId="18C9708E">
            <w:pPr>
              <w:rPr>
                <w:b/>
                <w:bCs/>
                <w:sz w:val="24"/>
                <w:szCs w:val="24"/>
              </w:rPr>
            </w:pPr>
            <w:r w:rsidRPr="00C20339">
              <w:rPr>
                <w:b/>
                <w:bCs/>
                <w:sz w:val="24"/>
                <w:szCs w:val="24"/>
              </w:rPr>
              <w:t>Generelt</w:t>
            </w:r>
          </w:p>
        </w:tc>
        <w:tc>
          <w:tcPr>
            <w:tcW w:w="6315" w:type="dxa"/>
            <w:shd w:val="clear" w:color="auto" w:fill="C6D9F1" w:themeFill="text2" w:themeFillTint="33"/>
            <w:tcMar/>
          </w:tcPr>
          <w:p w:rsidRPr="00C20339" w:rsidR="00902CB6" w:rsidP="00902CB6" w:rsidRDefault="00902CB6" w14:paraId="61FCB9AA" w14:textId="2305D3B2">
            <w:pPr>
              <w:rPr>
                <w:b/>
                <w:bCs/>
                <w:sz w:val="24"/>
                <w:szCs w:val="24"/>
              </w:rPr>
            </w:pPr>
            <w:r w:rsidRPr="00C20339">
              <w:rPr>
                <w:b/>
                <w:bCs/>
                <w:sz w:val="24"/>
                <w:szCs w:val="24"/>
              </w:rPr>
              <w:t>Vuggestue</w:t>
            </w:r>
            <w:r>
              <w:rPr>
                <w:b/>
                <w:bCs/>
                <w:sz w:val="24"/>
                <w:szCs w:val="24"/>
              </w:rPr>
              <w:t xml:space="preserve"> og </w:t>
            </w:r>
            <w:r w:rsidRPr="00C20339">
              <w:rPr>
                <w:b/>
                <w:bCs/>
                <w:sz w:val="24"/>
                <w:szCs w:val="24"/>
              </w:rPr>
              <w:t>Børnehave</w:t>
            </w:r>
          </w:p>
        </w:tc>
      </w:tr>
      <w:tr w:rsidR="00241E51" w:rsidTr="3BF2178C" w14:paraId="625AC5CC" w14:textId="77777777">
        <w:tc>
          <w:tcPr>
            <w:tcW w:w="2689" w:type="dxa"/>
            <w:tcMar/>
          </w:tcPr>
          <w:p w:rsidR="00241E51" w:rsidP="00972939" w:rsidRDefault="00241E51" w14:paraId="382CB029" w14:textId="0749C01A">
            <w:r>
              <w:t>Særligt positive observationer</w:t>
            </w:r>
          </w:p>
        </w:tc>
        <w:tc>
          <w:tcPr>
            <w:tcW w:w="6315" w:type="dxa"/>
            <w:tcMar/>
          </w:tcPr>
          <w:p w:rsidR="00241E51" w:rsidP="6D661976" w:rsidRDefault="50B64D83" w14:paraId="60DAEC5E" w14:textId="3107A1BF">
            <w:pPr>
              <w:pStyle w:val="Normal"/>
            </w:pPr>
            <w:r w:rsidR="039BB6E4">
              <w:rPr/>
              <w:t xml:space="preserve">Meget fint </w:t>
            </w:r>
            <w:r w:rsidR="039BB6E4">
              <w:rPr/>
              <w:t>relationsarbejde</w:t>
            </w:r>
            <w:r w:rsidR="0D9BDF13">
              <w:rPr/>
              <w:t xml:space="preserve">. Det </w:t>
            </w:r>
            <w:r w:rsidR="23139350">
              <w:rPr/>
              <w:t xml:space="preserve">observeres </w:t>
            </w:r>
            <w:r w:rsidR="34FE3901">
              <w:rPr/>
              <w:t xml:space="preserve">konsekvent </w:t>
            </w:r>
            <w:r w:rsidR="23139350">
              <w:rPr/>
              <w:t xml:space="preserve">gennem hele dagen med </w:t>
            </w:r>
            <w:r w:rsidR="3A15655C">
              <w:rPr/>
              <w:t xml:space="preserve">ganske </w:t>
            </w:r>
            <w:r w:rsidR="2ECD9E9C">
              <w:rPr/>
              <w:t xml:space="preserve">få undtagelser, at </w:t>
            </w:r>
            <w:r w:rsidR="45E866FA">
              <w:rPr/>
              <w:t>p</w:t>
            </w:r>
            <w:r w:rsidR="60F2D4A0">
              <w:rPr/>
              <w:t>ersonalet</w:t>
            </w:r>
            <w:r w:rsidR="45E866FA">
              <w:rPr/>
              <w:t xml:space="preserve"> </w:t>
            </w:r>
            <w:r w:rsidR="55D3894D">
              <w:rPr/>
              <w:t xml:space="preserve">kender og </w:t>
            </w:r>
            <w:r w:rsidR="27EA02D4">
              <w:rPr/>
              <w:t>møder</w:t>
            </w:r>
            <w:r w:rsidR="78BA4A8D">
              <w:rPr/>
              <w:t xml:space="preserve"> hvert barn som et lille individ</w:t>
            </w:r>
            <w:r w:rsidR="27EA02D4">
              <w:rPr/>
              <w:t xml:space="preserve">, er </w:t>
            </w:r>
            <w:r w:rsidR="45E866FA">
              <w:rPr/>
              <w:t>imødekom</w:t>
            </w:r>
            <w:r w:rsidR="61A68AEB">
              <w:rPr/>
              <w:t>mende og lydhøre over</w:t>
            </w:r>
            <w:r w:rsidR="57980760">
              <w:rPr/>
              <w:t>for børnene</w:t>
            </w:r>
            <w:r w:rsidR="75648373">
              <w:rPr/>
              <w:t xml:space="preserve"> og børnenes perspektiver</w:t>
            </w:r>
            <w:r w:rsidR="57980760">
              <w:rPr/>
              <w:t>, taler med børnene om deres oplevelser og følger børnenes spor</w:t>
            </w:r>
            <w:r w:rsidR="31F9CD41">
              <w:rPr/>
              <w:t xml:space="preserve">. </w:t>
            </w:r>
            <w:r w:rsidR="57980760">
              <w:rPr/>
              <w:t xml:space="preserve"> </w:t>
            </w:r>
          </w:p>
          <w:p w:rsidR="00241E51" w:rsidP="6D661976" w:rsidRDefault="50B64D83" w14:paraId="415FA12A" w14:textId="2A65D705">
            <w:pPr>
              <w:pStyle w:val="Normal"/>
            </w:pPr>
            <w:r w:rsidR="14786E7F">
              <w:rPr/>
              <w:t xml:space="preserve">Medarbejdernes engagement og kommunikation er rettet mod børnene, og </w:t>
            </w:r>
            <w:r w:rsidR="46D4590A">
              <w:rPr/>
              <w:t xml:space="preserve">i overensstemmelse med børnenes udviklingsmæssige forudsætninger. </w:t>
            </w:r>
          </w:p>
          <w:p w:rsidR="00241E51" w:rsidP="6D661976" w:rsidRDefault="50B64D83" w14:paraId="2D16E4F8" w14:textId="2B2DAEBD">
            <w:pPr>
              <w:pStyle w:val="Normal"/>
            </w:pPr>
            <w:r w:rsidR="098C6E9E">
              <w:rPr/>
              <w:t>Medarbejderne understøtter ofte børnenes mulighed for at knytte sig til</w:t>
            </w:r>
            <w:r w:rsidR="2F07C10E">
              <w:rPr/>
              <w:t>,</w:t>
            </w:r>
            <w:r w:rsidR="098C6E9E">
              <w:rPr/>
              <w:t xml:space="preserve"> </w:t>
            </w:r>
            <w:r w:rsidR="08E32262">
              <w:rPr/>
              <w:t xml:space="preserve">og danne venskab med, </w:t>
            </w:r>
            <w:r w:rsidR="098C6E9E">
              <w:rPr/>
              <w:t>andre børn</w:t>
            </w:r>
            <w:r w:rsidR="5DA1CEA5">
              <w:rPr/>
              <w:t xml:space="preserve"> </w:t>
            </w:r>
            <w:r w:rsidR="098C6E9E">
              <w:rPr/>
              <w:t xml:space="preserve">og </w:t>
            </w:r>
            <w:r w:rsidR="05DAECD2">
              <w:rPr/>
              <w:t xml:space="preserve">har en opmærksomhed på at </w:t>
            </w:r>
            <w:r w:rsidR="098C6E9E">
              <w:rPr/>
              <w:t>in</w:t>
            </w:r>
            <w:r w:rsidR="4997831B">
              <w:rPr/>
              <w:t>ddrage alle børn i fællesskabet</w:t>
            </w:r>
            <w:r w:rsidR="431B9B4E">
              <w:rPr/>
              <w:t xml:space="preserve"> og har en god opmærksomhed på overgange</w:t>
            </w:r>
            <w:r w:rsidR="4997831B">
              <w:rPr/>
              <w:t>.</w:t>
            </w:r>
            <w:r w:rsidR="5F60AE19">
              <w:rPr/>
              <w:t xml:space="preserve"> </w:t>
            </w:r>
          </w:p>
        </w:tc>
      </w:tr>
      <w:tr w:rsidR="00241E51" w:rsidTr="3BF2178C" w14:paraId="12B42A86" w14:textId="77777777">
        <w:tc>
          <w:tcPr>
            <w:tcW w:w="2689" w:type="dxa"/>
            <w:tcMar/>
          </w:tcPr>
          <w:p w:rsidR="00241E51" w:rsidP="00972939" w:rsidRDefault="00241E51" w14:paraId="4F631CCB" w14:textId="5190FA05">
            <w:r>
              <w:t>Særlige opmærksomhedspunkter</w:t>
            </w:r>
          </w:p>
        </w:tc>
        <w:tc>
          <w:tcPr>
            <w:tcW w:w="6315" w:type="dxa"/>
            <w:tcMar/>
          </w:tcPr>
          <w:p w:rsidR="005F4FD4" w:rsidP="19F73D2C" w:rsidRDefault="005F4FD4" w14:paraId="51D42085" w14:textId="67C18BC9">
            <w:pPr>
              <w:pStyle w:val="Normal"/>
            </w:pPr>
            <w:r w:rsidR="09016F5D">
              <w:rPr/>
              <w:t xml:space="preserve">Der kan være opmærksomhed på at igangsætte </w:t>
            </w:r>
            <w:r w:rsidR="00266D7C">
              <w:rPr/>
              <w:t xml:space="preserve">mere varierede og forskelligartede </w:t>
            </w:r>
            <w:r w:rsidR="1DFCDED4">
              <w:rPr/>
              <w:t xml:space="preserve">lege og </w:t>
            </w:r>
            <w:r w:rsidR="00266D7C">
              <w:rPr/>
              <w:t>aktivit</w:t>
            </w:r>
            <w:r w:rsidR="57F2EE3C">
              <w:rPr/>
              <w:t>et</w:t>
            </w:r>
            <w:r w:rsidR="00266D7C">
              <w:rPr/>
              <w:t>er, d</w:t>
            </w:r>
            <w:r w:rsidR="4CE5E9EA">
              <w:rPr/>
              <w:t xml:space="preserve">er </w:t>
            </w:r>
            <w:r w:rsidR="5323263D">
              <w:rPr/>
              <w:t xml:space="preserve">tilbyder børnene en bredere </w:t>
            </w:r>
            <w:r w:rsidR="4CE5E9EA">
              <w:rPr/>
              <w:t>erfaringsdannelse</w:t>
            </w:r>
            <w:r w:rsidR="62032279">
              <w:rPr/>
              <w:t xml:space="preserve"> </w:t>
            </w:r>
            <w:r w:rsidR="4D98089E">
              <w:rPr/>
              <w:t xml:space="preserve">og </w:t>
            </w:r>
            <w:r w:rsidR="62032279">
              <w:rPr/>
              <w:t>m</w:t>
            </w:r>
            <w:r w:rsidR="62032279">
              <w:rPr/>
              <w:t>ulighed for at eksperimenterer med forskellige udtryksformer</w:t>
            </w:r>
            <w:r w:rsidR="3F32AF4B">
              <w:rPr/>
              <w:t xml:space="preserve">. </w:t>
            </w:r>
          </w:p>
          <w:p w:rsidR="005F4FD4" w:rsidP="19F73D2C" w:rsidRDefault="005F4FD4" w14:paraId="30F8FB75" w14:textId="7131CC70">
            <w:pPr>
              <w:pStyle w:val="Normal"/>
            </w:pPr>
          </w:p>
          <w:p w:rsidR="005F4FD4" w:rsidP="00972939" w:rsidRDefault="005F4FD4" w14:paraId="75C419E6" w14:textId="463D6CA8">
            <w:r w:rsidR="556885AA">
              <w:rPr/>
              <w:t xml:space="preserve">Stuernes </w:t>
            </w:r>
            <w:r w:rsidR="5BB239C7">
              <w:rPr/>
              <w:t>t</w:t>
            </w:r>
            <w:r w:rsidR="23B497F3">
              <w:rPr/>
              <w:t>ematiserede legeområder</w:t>
            </w:r>
            <w:r w:rsidR="34BAF843">
              <w:rPr/>
              <w:t xml:space="preserve"> kan </w:t>
            </w:r>
            <w:r w:rsidR="6CD7BB9C">
              <w:rPr/>
              <w:t>s</w:t>
            </w:r>
            <w:r w:rsidR="34BAF843">
              <w:rPr/>
              <w:t>tyrkes</w:t>
            </w:r>
            <w:r w:rsidR="3AB8F729">
              <w:rPr/>
              <w:t xml:space="preserve"> yderligere</w:t>
            </w:r>
            <w:r w:rsidR="13F08895">
              <w:rPr/>
              <w:t>.</w:t>
            </w:r>
          </w:p>
          <w:p w:rsidR="005F4FD4" w:rsidP="19F73D2C" w:rsidRDefault="005F4FD4" w14:paraId="79143183" w14:textId="2A5B14E3">
            <w:pPr>
              <w:pStyle w:val="Normal"/>
            </w:pPr>
          </w:p>
          <w:p w:rsidR="005F4FD4" w:rsidP="19F73D2C" w:rsidRDefault="005F4FD4" w14:paraId="4A7F5A33" w14:textId="6011F6DA">
            <w:pPr>
              <w:pStyle w:val="Normal"/>
              <w:rPr>
                <w:rFonts w:ascii="Trebuchet MS" w:hAnsi="Trebuchet MS" w:eastAsia="Trebuchet MS" w:cs="Trebuchet MS"/>
                <w:noProof w:val="0"/>
                <w:sz w:val="20"/>
                <w:szCs w:val="20"/>
                <w:lang w:val="da-DK"/>
              </w:rPr>
            </w:pPr>
            <w:r w:rsidRPr="210884B7" w:rsidR="1414C615">
              <w:rPr>
                <w:rFonts w:ascii="Trebuchet MS" w:hAnsi="Trebuchet MS" w:eastAsia="Trebuchet MS" w:cs="Trebuchet MS"/>
                <w:noProof w:val="0"/>
                <w:sz w:val="20"/>
                <w:szCs w:val="20"/>
                <w:lang w:val="da-DK"/>
              </w:rPr>
              <w:t>En særlig opmærksomhed kan være på</w:t>
            </w:r>
            <w:r w:rsidRPr="210884B7" w:rsidR="6A62F4A3">
              <w:rPr>
                <w:rFonts w:ascii="Trebuchet MS" w:hAnsi="Trebuchet MS" w:eastAsia="Trebuchet MS" w:cs="Trebuchet MS"/>
                <w:noProof w:val="0"/>
                <w:sz w:val="20"/>
                <w:szCs w:val="20"/>
                <w:lang w:val="da-DK"/>
              </w:rPr>
              <w:t xml:space="preserve"> </w:t>
            </w:r>
            <w:r w:rsidRPr="210884B7" w:rsidR="216CF7DD">
              <w:rPr>
                <w:rFonts w:ascii="Trebuchet MS" w:hAnsi="Trebuchet MS" w:eastAsia="Trebuchet MS" w:cs="Trebuchet MS"/>
                <w:noProof w:val="0"/>
                <w:sz w:val="20"/>
                <w:szCs w:val="20"/>
                <w:lang w:val="da-DK"/>
              </w:rPr>
              <w:t xml:space="preserve">børn, der leger alene på </w:t>
            </w:r>
            <w:r w:rsidRPr="210884B7" w:rsidR="40E8B3FC">
              <w:rPr>
                <w:rFonts w:ascii="Trebuchet MS" w:hAnsi="Trebuchet MS" w:eastAsia="Trebuchet MS" w:cs="Trebuchet MS"/>
                <w:noProof w:val="0"/>
                <w:sz w:val="20"/>
                <w:szCs w:val="20"/>
                <w:lang w:val="da-DK"/>
              </w:rPr>
              <w:t xml:space="preserve">legepladsen </w:t>
            </w:r>
            <w:r w:rsidRPr="210884B7" w:rsidR="31F92A0B">
              <w:rPr>
                <w:rFonts w:ascii="Trebuchet MS" w:hAnsi="Trebuchet MS" w:eastAsia="Trebuchet MS" w:cs="Trebuchet MS"/>
                <w:noProof w:val="0"/>
                <w:sz w:val="20"/>
                <w:szCs w:val="20"/>
                <w:lang w:val="da-DK"/>
              </w:rPr>
              <w:t>efter frokost</w:t>
            </w:r>
            <w:r w:rsidRPr="210884B7" w:rsidR="579DEEE6">
              <w:rPr>
                <w:rFonts w:ascii="Trebuchet MS" w:hAnsi="Trebuchet MS" w:eastAsia="Trebuchet MS" w:cs="Trebuchet MS"/>
                <w:noProof w:val="0"/>
                <w:sz w:val="20"/>
                <w:szCs w:val="20"/>
                <w:lang w:val="da-DK"/>
              </w:rPr>
              <w:t xml:space="preserve">, hvor </w:t>
            </w:r>
            <w:r w:rsidRPr="210884B7" w:rsidR="40E8B3FC">
              <w:rPr>
                <w:rFonts w:ascii="Trebuchet MS" w:hAnsi="Trebuchet MS" w:eastAsia="Trebuchet MS" w:cs="Trebuchet MS"/>
                <w:noProof w:val="0"/>
                <w:sz w:val="20"/>
                <w:szCs w:val="20"/>
                <w:lang w:val="da-DK"/>
              </w:rPr>
              <w:t xml:space="preserve">kontakten mellem børn og medarbejdere </w:t>
            </w:r>
            <w:r w:rsidRPr="210884B7" w:rsidR="185675E8">
              <w:rPr>
                <w:rFonts w:ascii="Trebuchet MS" w:hAnsi="Trebuchet MS" w:eastAsia="Trebuchet MS" w:cs="Trebuchet MS"/>
                <w:noProof w:val="0"/>
                <w:sz w:val="20"/>
                <w:szCs w:val="20"/>
                <w:lang w:val="da-DK"/>
              </w:rPr>
              <w:t xml:space="preserve">observeres, at være mere sporadisk og i højere grad </w:t>
            </w:r>
            <w:r w:rsidRPr="210884B7" w:rsidR="3B44A6A9">
              <w:rPr>
                <w:rFonts w:ascii="Trebuchet MS" w:hAnsi="Trebuchet MS" w:eastAsia="Trebuchet MS" w:cs="Trebuchet MS"/>
                <w:noProof w:val="0"/>
                <w:sz w:val="20"/>
                <w:szCs w:val="20"/>
                <w:lang w:val="da-DK"/>
              </w:rPr>
              <w:t>a</w:t>
            </w:r>
            <w:r w:rsidRPr="210884B7" w:rsidR="65C89CCC">
              <w:rPr>
                <w:rFonts w:ascii="Trebuchet MS" w:hAnsi="Trebuchet MS" w:eastAsia="Trebuchet MS" w:cs="Trebuchet MS"/>
                <w:noProof w:val="0"/>
                <w:sz w:val="20"/>
                <w:szCs w:val="20"/>
                <w:lang w:val="da-DK"/>
              </w:rPr>
              <w:t>f</w:t>
            </w:r>
            <w:r w:rsidRPr="210884B7" w:rsidR="3B44A6A9">
              <w:rPr>
                <w:rFonts w:ascii="Trebuchet MS" w:hAnsi="Trebuchet MS" w:eastAsia="Trebuchet MS" w:cs="Trebuchet MS"/>
                <w:noProof w:val="0"/>
                <w:sz w:val="20"/>
                <w:szCs w:val="20"/>
                <w:lang w:val="da-DK"/>
              </w:rPr>
              <w:t xml:space="preserve">hænger af </w:t>
            </w:r>
            <w:r w:rsidRPr="210884B7" w:rsidR="185675E8">
              <w:rPr>
                <w:rFonts w:ascii="Trebuchet MS" w:hAnsi="Trebuchet MS" w:eastAsia="Trebuchet MS" w:cs="Trebuchet MS"/>
                <w:noProof w:val="0"/>
                <w:sz w:val="20"/>
                <w:szCs w:val="20"/>
                <w:lang w:val="da-DK"/>
              </w:rPr>
              <w:t xml:space="preserve">børnenes initiativ. </w:t>
            </w:r>
          </w:p>
        </w:tc>
      </w:tr>
      <w:tr w:rsidR="00A17E2F" w:rsidTr="3BF2178C" w14:paraId="6AA3FEA8" w14:textId="77777777">
        <w:tc>
          <w:tcPr>
            <w:tcW w:w="2689" w:type="dxa"/>
            <w:shd w:val="clear" w:color="auto" w:fill="C6D9F1" w:themeFill="text2" w:themeFillTint="33"/>
            <w:tcMar/>
          </w:tcPr>
          <w:p w:rsidRPr="00C20339" w:rsidR="00A17E2F" w:rsidP="00972939" w:rsidRDefault="00A17E2F" w14:paraId="24D021E9" w14:textId="6747797D">
            <w:pPr>
              <w:rPr>
                <w:b/>
                <w:bCs/>
                <w:sz w:val="24"/>
                <w:szCs w:val="24"/>
              </w:rPr>
            </w:pPr>
            <w:r w:rsidRPr="00C20339">
              <w:rPr>
                <w:b/>
                <w:bCs/>
                <w:sz w:val="24"/>
                <w:szCs w:val="24"/>
              </w:rPr>
              <w:t>Tema</w:t>
            </w:r>
          </w:p>
        </w:tc>
        <w:tc>
          <w:tcPr>
            <w:tcW w:w="6315" w:type="dxa"/>
            <w:shd w:val="clear" w:color="auto" w:fill="C6D9F1" w:themeFill="text2" w:themeFillTint="33"/>
            <w:tcMar/>
          </w:tcPr>
          <w:p w:rsidRPr="00C20339" w:rsidR="00A17E2F" w:rsidP="00A17E2F" w:rsidRDefault="00A17E2F" w14:paraId="3DB52D9F" w14:textId="556B104C">
            <w:pPr>
              <w:rPr>
                <w:b/>
                <w:bCs/>
                <w:sz w:val="24"/>
                <w:szCs w:val="24"/>
              </w:rPr>
            </w:pPr>
            <w:r>
              <w:rPr>
                <w:b/>
                <w:bCs/>
                <w:sz w:val="24"/>
                <w:szCs w:val="24"/>
              </w:rPr>
              <w:t>Vuggestue og Børnehave</w:t>
            </w:r>
          </w:p>
        </w:tc>
      </w:tr>
      <w:tr w:rsidR="00241E51" w:rsidTr="3BF2178C" w14:paraId="0406512E" w14:textId="77777777">
        <w:tc>
          <w:tcPr>
            <w:tcW w:w="2689" w:type="dxa"/>
            <w:tcMar/>
          </w:tcPr>
          <w:p w:rsidRPr="00C20339" w:rsidR="00241E51" w:rsidP="00972939" w:rsidRDefault="00241E51" w14:paraId="0019FB24" w14:textId="0F6C0709">
            <w:pPr>
              <w:rPr>
                <w:b/>
                <w:bCs/>
                <w:sz w:val="22"/>
              </w:rPr>
            </w:pPr>
            <w:r w:rsidRPr="00C20339">
              <w:rPr>
                <w:b/>
                <w:bCs/>
                <w:sz w:val="22"/>
              </w:rPr>
              <w:t>Fysiske omgivelser</w:t>
            </w:r>
          </w:p>
        </w:tc>
        <w:tc>
          <w:tcPr>
            <w:tcW w:w="6315" w:type="dxa"/>
            <w:tcMar/>
          </w:tcPr>
          <w:p w:rsidR="40E007E6" w:rsidP="19F73D2C" w:rsidRDefault="40E007E6" w14:paraId="59DF798F" w14:textId="326F1D58">
            <w:pPr>
              <w:rPr>
                <w:b w:val="1"/>
                <w:bCs w:val="1"/>
              </w:rPr>
            </w:pPr>
            <w:r w:rsidRPr="766F945A" w:rsidR="3F140342">
              <w:rPr>
                <w:b w:val="1"/>
                <w:bCs w:val="1"/>
              </w:rPr>
              <w:t xml:space="preserve">Kids vurderingen viser </w:t>
            </w:r>
            <w:r w:rsidRPr="766F945A" w:rsidR="520DDA02">
              <w:rPr>
                <w:b w:val="1"/>
                <w:bCs w:val="1"/>
                <w:color w:val="auto"/>
              </w:rPr>
              <w:t>god</w:t>
            </w:r>
            <w:r w:rsidRPr="766F945A" w:rsidR="3F140342">
              <w:rPr>
                <w:b w:val="1"/>
                <w:bCs w:val="1"/>
              </w:rPr>
              <w:t xml:space="preserve"> kvalitet</w:t>
            </w:r>
            <w:r w:rsidRPr="766F945A" w:rsidR="779A0209">
              <w:rPr>
                <w:b w:val="1"/>
                <w:bCs w:val="1"/>
              </w:rPr>
              <w:t xml:space="preserve"> af de fysiske omgivelser, både indendørs og udendørs.</w:t>
            </w:r>
          </w:p>
          <w:p w:rsidR="269910E3" w:rsidP="19F73D2C" w:rsidRDefault="269910E3" w14:paraId="69A21784" w14:textId="6146C89D">
            <w:pPr>
              <w:rPr>
                <w:b w:val="1"/>
                <w:bCs w:val="1"/>
              </w:rPr>
            </w:pPr>
            <w:r w:rsidRPr="19F73D2C" w:rsidR="269910E3">
              <w:rPr>
                <w:b w:val="1"/>
                <w:bCs w:val="1"/>
              </w:rPr>
              <w:t xml:space="preserve"> </w:t>
            </w:r>
          </w:p>
          <w:p w:rsidR="00241E51" w:rsidP="21BAA8B8" w:rsidRDefault="466B200B" w14:paraId="077DF4F0" w14:textId="1690D513">
            <w:pPr>
              <w:rPr>
                <w:b/>
                <w:bCs/>
              </w:rPr>
            </w:pPr>
            <w:r w:rsidRPr="6D661976" w:rsidR="36127B18">
              <w:rPr>
                <w:b w:val="1"/>
                <w:bCs w:val="1"/>
              </w:rPr>
              <w:t>Indendørs:</w:t>
            </w:r>
          </w:p>
          <w:p w:rsidR="26E93CA0" w:rsidP="6D661976" w:rsidRDefault="26E93CA0" w14:paraId="1853E0A8" w14:textId="4C43226F">
            <w:pPr>
              <w:pStyle w:val="Normal"/>
              <w:rPr>
                <w:rFonts w:ascii="Trebuchet MS" w:hAnsi="Trebuchet MS" w:eastAsia="Trebuchet MS" w:cs="Trebuchet MS"/>
                <w:noProof w:val="0"/>
                <w:sz w:val="20"/>
                <w:szCs w:val="20"/>
                <w:lang w:val="da-DK"/>
              </w:rPr>
            </w:pPr>
            <w:r w:rsidRPr="19F73D2C" w:rsidR="26E93CA0">
              <w:rPr>
                <w:rFonts w:ascii="Trebuchet MS" w:hAnsi="Trebuchet MS" w:eastAsia="Trebuchet MS" w:cs="Trebuchet MS"/>
                <w:noProof w:val="0"/>
                <w:sz w:val="20"/>
                <w:szCs w:val="20"/>
                <w:lang w:val="da-DK"/>
              </w:rPr>
              <w:t xml:space="preserve">Der er balance mellem steder hvor der sker mange ting, og steder, hvor børnene kan være i fred og ro. Der er i mindre udstrækning </w:t>
            </w:r>
            <w:r w:rsidRPr="19F73D2C" w:rsidR="343BC571">
              <w:rPr>
                <w:rFonts w:ascii="Trebuchet MS" w:hAnsi="Trebuchet MS" w:eastAsia="Trebuchet MS" w:cs="Trebuchet MS"/>
                <w:noProof w:val="0"/>
                <w:sz w:val="20"/>
                <w:szCs w:val="20"/>
                <w:lang w:val="da-DK"/>
              </w:rPr>
              <w:t xml:space="preserve">mulighed </w:t>
            </w:r>
            <w:r w:rsidRPr="19F73D2C" w:rsidR="26E93CA0">
              <w:rPr>
                <w:rFonts w:ascii="Trebuchet MS" w:hAnsi="Trebuchet MS" w:eastAsia="Trebuchet MS" w:cs="Trebuchet MS"/>
                <w:noProof w:val="0"/>
                <w:sz w:val="20"/>
                <w:szCs w:val="20"/>
                <w:lang w:val="da-DK"/>
              </w:rPr>
              <w:t>for lege med højt fysisk aktivitetsniveau (ase-mase, tumle lege)</w:t>
            </w:r>
            <w:r w:rsidRPr="19F73D2C" w:rsidR="57D5C2C0">
              <w:rPr>
                <w:rFonts w:ascii="Trebuchet MS" w:hAnsi="Trebuchet MS" w:eastAsia="Trebuchet MS" w:cs="Trebuchet MS"/>
                <w:noProof w:val="0"/>
                <w:sz w:val="20"/>
                <w:szCs w:val="20"/>
                <w:lang w:val="da-DK"/>
              </w:rPr>
              <w:t xml:space="preserve">. </w:t>
            </w:r>
          </w:p>
          <w:p w:rsidR="57D5C2C0" w:rsidP="6D661976" w:rsidRDefault="57D5C2C0" w14:paraId="406AA688" w14:textId="50F94B7D">
            <w:pPr>
              <w:pStyle w:val="Normal"/>
              <w:rPr>
                <w:rFonts w:ascii="Trebuchet MS" w:hAnsi="Trebuchet MS" w:eastAsia="Trebuchet MS" w:cs="Trebuchet MS"/>
                <w:noProof w:val="0"/>
                <w:sz w:val="20"/>
                <w:szCs w:val="20"/>
                <w:lang w:val="da-DK"/>
              </w:rPr>
            </w:pPr>
            <w:r w:rsidRPr="766F945A" w:rsidR="78446A98">
              <w:rPr>
                <w:rFonts w:ascii="Trebuchet MS" w:hAnsi="Trebuchet MS" w:eastAsia="Trebuchet MS" w:cs="Trebuchet MS"/>
                <w:noProof w:val="0"/>
                <w:sz w:val="20"/>
                <w:szCs w:val="20"/>
                <w:lang w:val="da-DK"/>
              </w:rPr>
              <w:t>F</w:t>
            </w:r>
            <w:r w:rsidRPr="766F945A" w:rsidR="18D43182">
              <w:rPr>
                <w:rFonts w:ascii="Trebuchet MS" w:hAnsi="Trebuchet MS" w:eastAsia="Trebuchet MS" w:cs="Trebuchet MS"/>
                <w:noProof w:val="0"/>
                <w:sz w:val="20"/>
                <w:szCs w:val="20"/>
                <w:lang w:val="da-DK"/>
              </w:rPr>
              <w:t>in tilgængelig</w:t>
            </w:r>
            <w:r w:rsidRPr="766F945A" w:rsidR="753623E7">
              <w:rPr>
                <w:rFonts w:ascii="Trebuchet MS" w:hAnsi="Trebuchet MS" w:eastAsia="Trebuchet MS" w:cs="Trebuchet MS"/>
                <w:noProof w:val="0"/>
                <w:sz w:val="20"/>
                <w:szCs w:val="20"/>
                <w:lang w:val="da-DK"/>
              </w:rPr>
              <w:t>hed</w:t>
            </w:r>
            <w:r w:rsidRPr="766F945A" w:rsidR="18D43182">
              <w:rPr>
                <w:rFonts w:ascii="Trebuchet MS" w:hAnsi="Trebuchet MS" w:eastAsia="Trebuchet MS" w:cs="Trebuchet MS"/>
                <w:noProof w:val="0"/>
                <w:sz w:val="20"/>
                <w:szCs w:val="20"/>
                <w:lang w:val="da-DK"/>
              </w:rPr>
              <w:t xml:space="preserve"> af legetøj, </w:t>
            </w:r>
            <w:r w:rsidRPr="766F945A" w:rsidR="507C8B2B">
              <w:rPr>
                <w:rFonts w:ascii="Trebuchet MS" w:hAnsi="Trebuchet MS" w:eastAsia="Trebuchet MS" w:cs="Trebuchet MS"/>
                <w:noProof w:val="0"/>
                <w:sz w:val="20"/>
                <w:szCs w:val="20"/>
                <w:lang w:val="da-DK"/>
              </w:rPr>
              <w:t>hvor</w:t>
            </w:r>
            <w:r w:rsidRPr="766F945A" w:rsidR="18D43182">
              <w:rPr>
                <w:rFonts w:ascii="Trebuchet MS" w:hAnsi="Trebuchet MS" w:eastAsia="Trebuchet MS" w:cs="Trebuchet MS"/>
                <w:noProof w:val="0"/>
                <w:sz w:val="20"/>
                <w:szCs w:val="20"/>
                <w:lang w:val="da-DK"/>
              </w:rPr>
              <w:t xml:space="preserve"> hovedparten af legetøjet står i børnehøjde. I V</w:t>
            </w:r>
            <w:r w:rsidRPr="766F945A" w:rsidR="797C3DC0">
              <w:rPr>
                <w:rFonts w:ascii="Trebuchet MS" w:hAnsi="Trebuchet MS" w:eastAsia="Trebuchet MS" w:cs="Trebuchet MS"/>
                <w:noProof w:val="0"/>
                <w:sz w:val="20"/>
                <w:szCs w:val="20"/>
                <w:lang w:val="da-DK"/>
              </w:rPr>
              <w:t>uggestuen</w:t>
            </w:r>
            <w:r w:rsidRPr="766F945A" w:rsidR="18D43182">
              <w:rPr>
                <w:rFonts w:ascii="Trebuchet MS" w:hAnsi="Trebuchet MS" w:eastAsia="Trebuchet MS" w:cs="Trebuchet MS"/>
                <w:noProof w:val="0"/>
                <w:sz w:val="20"/>
                <w:szCs w:val="20"/>
                <w:lang w:val="da-DK"/>
              </w:rPr>
              <w:t xml:space="preserve"> er tilgængeligheden en anelse mindre, da tungt legetøj</w:t>
            </w:r>
            <w:r w:rsidRPr="766F945A" w:rsidR="57D9A367">
              <w:rPr>
                <w:rFonts w:ascii="Trebuchet MS" w:hAnsi="Trebuchet MS" w:eastAsia="Trebuchet MS" w:cs="Trebuchet MS"/>
                <w:noProof w:val="0"/>
                <w:sz w:val="20"/>
                <w:szCs w:val="20"/>
                <w:lang w:val="da-DK"/>
              </w:rPr>
              <w:t xml:space="preserve"> (fx kasse med </w:t>
            </w:r>
            <w:r w:rsidRPr="766F945A" w:rsidR="57D9A367">
              <w:rPr>
                <w:rFonts w:ascii="Trebuchet MS" w:hAnsi="Trebuchet MS" w:eastAsia="Trebuchet MS" w:cs="Trebuchet MS"/>
                <w:noProof w:val="0"/>
                <w:sz w:val="20"/>
                <w:szCs w:val="20"/>
                <w:lang w:val="da-DK"/>
              </w:rPr>
              <w:t>briotogbane</w:t>
            </w:r>
            <w:r w:rsidRPr="766F945A" w:rsidR="57D9A367">
              <w:rPr>
                <w:rFonts w:ascii="Trebuchet MS" w:hAnsi="Trebuchet MS" w:eastAsia="Trebuchet MS" w:cs="Trebuchet MS"/>
                <w:noProof w:val="0"/>
                <w:sz w:val="20"/>
                <w:szCs w:val="20"/>
                <w:lang w:val="da-DK"/>
              </w:rPr>
              <w:t>)</w:t>
            </w:r>
            <w:r w:rsidRPr="766F945A" w:rsidR="18D43182">
              <w:rPr>
                <w:rFonts w:ascii="Trebuchet MS" w:hAnsi="Trebuchet MS" w:eastAsia="Trebuchet MS" w:cs="Trebuchet MS"/>
                <w:noProof w:val="0"/>
                <w:sz w:val="20"/>
                <w:szCs w:val="20"/>
                <w:lang w:val="da-DK"/>
              </w:rPr>
              <w:t>, der står i kasse</w:t>
            </w:r>
            <w:r w:rsidRPr="766F945A" w:rsidR="2F8E6029">
              <w:rPr>
                <w:rFonts w:ascii="Trebuchet MS" w:hAnsi="Trebuchet MS" w:eastAsia="Trebuchet MS" w:cs="Trebuchet MS"/>
                <w:noProof w:val="0"/>
                <w:sz w:val="20"/>
                <w:szCs w:val="20"/>
                <w:lang w:val="da-DK"/>
              </w:rPr>
              <w:t>r</w:t>
            </w:r>
            <w:r w:rsidRPr="766F945A" w:rsidR="18D43182">
              <w:rPr>
                <w:rFonts w:ascii="Trebuchet MS" w:hAnsi="Trebuchet MS" w:eastAsia="Trebuchet MS" w:cs="Trebuchet MS"/>
                <w:noProof w:val="0"/>
                <w:sz w:val="20"/>
                <w:szCs w:val="20"/>
                <w:lang w:val="da-DK"/>
              </w:rPr>
              <w:t xml:space="preserve"> i </w:t>
            </w:r>
            <w:r w:rsidRPr="766F945A" w:rsidR="1B94CA84">
              <w:rPr>
                <w:rFonts w:ascii="Trebuchet MS" w:hAnsi="Trebuchet MS" w:eastAsia="Trebuchet MS" w:cs="Trebuchet MS"/>
                <w:noProof w:val="0"/>
                <w:sz w:val="20"/>
                <w:szCs w:val="20"/>
                <w:lang w:val="da-DK"/>
              </w:rPr>
              <w:t xml:space="preserve">en </w:t>
            </w:r>
            <w:r w:rsidRPr="766F945A" w:rsidR="18D43182">
              <w:rPr>
                <w:rFonts w:ascii="Trebuchet MS" w:hAnsi="Trebuchet MS" w:eastAsia="Trebuchet MS" w:cs="Trebuchet MS"/>
                <w:noProof w:val="0"/>
                <w:sz w:val="20"/>
                <w:szCs w:val="20"/>
                <w:lang w:val="da-DK"/>
              </w:rPr>
              <w:t>reol</w:t>
            </w:r>
            <w:r w:rsidRPr="766F945A" w:rsidR="0C8C7ED4">
              <w:rPr>
                <w:rFonts w:ascii="Trebuchet MS" w:hAnsi="Trebuchet MS" w:eastAsia="Trebuchet MS" w:cs="Trebuchet MS"/>
                <w:noProof w:val="0"/>
                <w:sz w:val="20"/>
                <w:szCs w:val="20"/>
                <w:lang w:val="da-DK"/>
              </w:rPr>
              <w:t>,</w:t>
            </w:r>
            <w:r w:rsidRPr="766F945A" w:rsidR="18D43182">
              <w:rPr>
                <w:rFonts w:ascii="Trebuchet MS" w:hAnsi="Trebuchet MS" w:eastAsia="Trebuchet MS" w:cs="Trebuchet MS"/>
                <w:noProof w:val="0"/>
                <w:sz w:val="20"/>
                <w:szCs w:val="20"/>
                <w:lang w:val="da-DK"/>
              </w:rPr>
              <w:t xml:space="preserve"> </w:t>
            </w:r>
            <w:r w:rsidRPr="766F945A" w:rsidR="18D43182">
              <w:rPr>
                <w:rFonts w:ascii="Trebuchet MS" w:hAnsi="Trebuchet MS" w:eastAsia="Trebuchet MS" w:cs="Trebuchet MS"/>
                <w:noProof w:val="0"/>
                <w:sz w:val="20"/>
                <w:szCs w:val="20"/>
                <w:lang w:val="da-DK"/>
              </w:rPr>
              <w:t>reelt er så tun</w:t>
            </w:r>
            <w:r w:rsidRPr="766F945A" w:rsidR="35E211B8">
              <w:rPr>
                <w:rFonts w:ascii="Trebuchet MS" w:hAnsi="Trebuchet MS" w:eastAsia="Trebuchet MS" w:cs="Trebuchet MS"/>
                <w:noProof w:val="0"/>
                <w:sz w:val="20"/>
                <w:szCs w:val="20"/>
                <w:lang w:val="da-DK"/>
              </w:rPr>
              <w:t>ge,</w:t>
            </w:r>
            <w:r w:rsidRPr="766F945A" w:rsidR="18D43182">
              <w:rPr>
                <w:rFonts w:ascii="Trebuchet MS" w:hAnsi="Trebuchet MS" w:eastAsia="Trebuchet MS" w:cs="Trebuchet MS"/>
                <w:noProof w:val="0"/>
                <w:sz w:val="20"/>
                <w:szCs w:val="20"/>
                <w:lang w:val="da-DK"/>
              </w:rPr>
              <w:t xml:space="preserve"> at børnene vil skulle bede om hjælp til at få dem ud af reolen. </w:t>
            </w:r>
          </w:p>
          <w:p w:rsidR="1B3BC0D1" w:rsidP="6D661976" w:rsidRDefault="1B3BC0D1" w14:paraId="55DC3E08" w14:textId="249B3464">
            <w:pPr>
              <w:pStyle w:val="Normal"/>
              <w:rPr>
                <w:rFonts w:ascii="Trebuchet MS" w:hAnsi="Trebuchet MS" w:eastAsia="Trebuchet MS" w:cs="Trebuchet MS"/>
                <w:noProof w:val="0"/>
                <w:sz w:val="20"/>
                <w:szCs w:val="20"/>
                <w:lang w:val="da-DK"/>
              </w:rPr>
            </w:pPr>
            <w:r w:rsidRPr="6D661976" w:rsidR="1B3BC0D1">
              <w:rPr>
                <w:rFonts w:ascii="Trebuchet MS" w:hAnsi="Trebuchet MS" w:eastAsia="Trebuchet MS" w:cs="Trebuchet MS"/>
                <w:noProof w:val="0"/>
                <w:sz w:val="20"/>
                <w:szCs w:val="20"/>
                <w:lang w:val="da-DK"/>
              </w:rPr>
              <w:t>L</w:t>
            </w:r>
            <w:r w:rsidRPr="6D661976" w:rsidR="26E93CA0">
              <w:rPr>
                <w:rFonts w:ascii="Trebuchet MS" w:hAnsi="Trebuchet MS" w:eastAsia="Trebuchet MS" w:cs="Trebuchet MS"/>
                <w:noProof w:val="0"/>
                <w:sz w:val="20"/>
                <w:szCs w:val="20"/>
                <w:lang w:val="da-DK"/>
              </w:rPr>
              <w:t>egetøj er gennem</w:t>
            </w:r>
            <w:r w:rsidRPr="6D661976" w:rsidR="559B2897">
              <w:rPr>
                <w:rFonts w:ascii="Trebuchet MS" w:hAnsi="Trebuchet MS" w:eastAsia="Trebuchet MS" w:cs="Trebuchet MS"/>
                <w:noProof w:val="0"/>
                <w:sz w:val="20"/>
                <w:szCs w:val="20"/>
                <w:lang w:val="da-DK"/>
              </w:rPr>
              <w:t>gående</w:t>
            </w:r>
            <w:r w:rsidRPr="6D661976" w:rsidR="26E93CA0">
              <w:rPr>
                <w:rFonts w:ascii="Trebuchet MS" w:hAnsi="Trebuchet MS" w:eastAsia="Trebuchet MS" w:cs="Trebuchet MS"/>
                <w:noProof w:val="0"/>
                <w:sz w:val="20"/>
                <w:szCs w:val="20"/>
                <w:lang w:val="da-DK"/>
              </w:rPr>
              <w:t xml:space="preserve"> i fin stand med undtagelse af legekøkkener (der mangler henholdsvis et håndtag på mikroovn, en låge og kogeplader. </w:t>
            </w:r>
          </w:p>
          <w:p w:rsidR="6D661976" w:rsidP="6D661976" w:rsidRDefault="6D661976" w14:paraId="48274037" w14:textId="34132AF2">
            <w:pPr>
              <w:pStyle w:val="Normal"/>
              <w:rPr>
                <w:rFonts w:ascii="Trebuchet MS" w:hAnsi="Trebuchet MS" w:eastAsia="Trebuchet MS" w:cs="Trebuchet MS"/>
                <w:noProof w:val="0"/>
                <w:sz w:val="20"/>
                <w:szCs w:val="20"/>
                <w:lang w:val="da-DK"/>
              </w:rPr>
            </w:pPr>
          </w:p>
          <w:p w:rsidR="26E93CA0" w:rsidP="6D661976" w:rsidRDefault="26E93CA0" w14:paraId="498A556D" w14:textId="001BD7CD">
            <w:pPr>
              <w:pStyle w:val="Normal"/>
              <w:rPr>
                <w:rFonts w:ascii="Trebuchet MS" w:hAnsi="Trebuchet MS" w:eastAsia="Trebuchet MS" w:cs="Trebuchet MS"/>
                <w:noProof w:val="0"/>
                <w:sz w:val="20"/>
                <w:szCs w:val="20"/>
                <w:lang w:val="da-DK"/>
              </w:rPr>
            </w:pPr>
            <w:r w:rsidRPr="766F945A" w:rsidR="3ED867CD">
              <w:rPr>
                <w:rFonts w:ascii="Trebuchet MS" w:hAnsi="Trebuchet MS" w:eastAsia="Trebuchet MS" w:cs="Trebuchet MS"/>
                <w:noProof w:val="0"/>
                <w:sz w:val="20"/>
                <w:szCs w:val="20"/>
                <w:lang w:val="da-DK"/>
              </w:rPr>
              <w:t xml:space="preserve">Moelinden råder ikke over indendørs værksteder, men har en </w:t>
            </w:r>
            <w:r w:rsidRPr="766F945A" w:rsidR="18D43182">
              <w:rPr>
                <w:rFonts w:ascii="Trebuchet MS" w:hAnsi="Trebuchet MS" w:eastAsia="Trebuchet MS" w:cs="Trebuchet MS"/>
                <w:noProof w:val="0"/>
                <w:sz w:val="20"/>
                <w:szCs w:val="20"/>
                <w:lang w:val="da-DK"/>
              </w:rPr>
              <w:t>værkstedhytte</w:t>
            </w:r>
            <w:r w:rsidRPr="766F945A" w:rsidR="36BCCFB2">
              <w:rPr>
                <w:rFonts w:ascii="Trebuchet MS" w:hAnsi="Trebuchet MS" w:eastAsia="Trebuchet MS" w:cs="Trebuchet MS"/>
                <w:noProof w:val="0"/>
                <w:sz w:val="20"/>
                <w:szCs w:val="20"/>
                <w:lang w:val="da-DK"/>
              </w:rPr>
              <w:t xml:space="preserve"> på legepladsen, der giver mulighed for</w:t>
            </w:r>
            <w:r w:rsidRPr="766F945A" w:rsidR="17701279">
              <w:rPr>
                <w:rFonts w:ascii="Trebuchet MS" w:hAnsi="Trebuchet MS" w:eastAsia="Trebuchet MS" w:cs="Trebuchet MS"/>
                <w:noProof w:val="0"/>
                <w:sz w:val="20"/>
                <w:szCs w:val="20"/>
                <w:lang w:val="da-DK"/>
              </w:rPr>
              <w:t xml:space="preserve"> </w:t>
            </w:r>
            <w:r w:rsidRPr="766F945A" w:rsidR="30DA6B70">
              <w:rPr>
                <w:rFonts w:ascii="Trebuchet MS" w:hAnsi="Trebuchet MS" w:eastAsia="Trebuchet MS" w:cs="Trebuchet MS"/>
                <w:noProof w:val="0"/>
                <w:sz w:val="20"/>
                <w:szCs w:val="20"/>
                <w:lang w:val="da-DK"/>
              </w:rPr>
              <w:t xml:space="preserve">forskellige </w:t>
            </w:r>
            <w:r w:rsidRPr="766F945A" w:rsidR="17701279">
              <w:rPr>
                <w:rFonts w:ascii="Trebuchet MS" w:hAnsi="Trebuchet MS" w:eastAsia="Trebuchet MS" w:cs="Trebuchet MS"/>
                <w:noProof w:val="0"/>
                <w:sz w:val="20"/>
                <w:szCs w:val="20"/>
                <w:lang w:val="da-DK"/>
              </w:rPr>
              <w:t xml:space="preserve">pædagogiske </w:t>
            </w:r>
            <w:r w:rsidRPr="766F945A" w:rsidR="17701279">
              <w:rPr>
                <w:rFonts w:ascii="Trebuchet MS" w:hAnsi="Trebuchet MS" w:eastAsia="Trebuchet MS" w:cs="Trebuchet MS"/>
                <w:noProof w:val="0"/>
                <w:sz w:val="20"/>
                <w:szCs w:val="20"/>
                <w:lang w:val="da-DK"/>
              </w:rPr>
              <w:t>aktiviteter</w:t>
            </w:r>
            <w:r w:rsidRPr="766F945A" w:rsidR="5A846823">
              <w:rPr>
                <w:rFonts w:ascii="Trebuchet MS" w:hAnsi="Trebuchet MS" w:eastAsia="Trebuchet MS" w:cs="Trebuchet MS"/>
                <w:noProof w:val="0"/>
                <w:sz w:val="20"/>
                <w:szCs w:val="20"/>
                <w:lang w:val="da-DK"/>
              </w:rPr>
              <w:t xml:space="preserve">. Hytten er </w:t>
            </w:r>
            <w:r w:rsidRPr="766F945A" w:rsidR="18D43182">
              <w:rPr>
                <w:rFonts w:ascii="Trebuchet MS" w:hAnsi="Trebuchet MS" w:eastAsia="Trebuchet MS" w:cs="Trebuchet MS"/>
                <w:noProof w:val="0"/>
                <w:sz w:val="20"/>
                <w:szCs w:val="20"/>
                <w:lang w:val="da-DK"/>
              </w:rPr>
              <w:t>kun tilgængelig for børnene når de</w:t>
            </w:r>
            <w:r w:rsidRPr="766F945A" w:rsidR="14B3E987">
              <w:rPr>
                <w:rFonts w:ascii="Trebuchet MS" w:hAnsi="Trebuchet MS" w:eastAsia="Trebuchet MS" w:cs="Trebuchet MS"/>
                <w:noProof w:val="0"/>
                <w:sz w:val="20"/>
                <w:szCs w:val="20"/>
                <w:lang w:val="da-DK"/>
              </w:rPr>
              <w:t>r</w:t>
            </w:r>
            <w:r w:rsidRPr="766F945A" w:rsidR="18D43182">
              <w:rPr>
                <w:rFonts w:ascii="Trebuchet MS" w:hAnsi="Trebuchet MS" w:eastAsia="Trebuchet MS" w:cs="Trebuchet MS"/>
                <w:noProof w:val="0"/>
                <w:sz w:val="20"/>
                <w:szCs w:val="20"/>
                <w:lang w:val="da-DK"/>
              </w:rPr>
              <w:t xml:space="preserve"> er planlagt</w:t>
            </w:r>
            <w:r w:rsidRPr="766F945A" w:rsidR="12262348">
              <w:rPr>
                <w:rFonts w:ascii="Trebuchet MS" w:hAnsi="Trebuchet MS" w:eastAsia="Trebuchet MS" w:cs="Trebuchet MS"/>
                <w:noProof w:val="0"/>
                <w:sz w:val="20"/>
                <w:szCs w:val="20"/>
                <w:lang w:val="da-DK"/>
              </w:rPr>
              <w:t xml:space="preserve"> </w:t>
            </w:r>
            <w:r w:rsidRPr="766F945A" w:rsidR="12262348">
              <w:rPr>
                <w:rFonts w:ascii="Trebuchet MS" w:hAnsi="Trebuchet MS" w:eastAsia="Trebuchet MS" w:cs="Trebuchet MS"/>
                <w:noProof w:val="0"/>
                <w:sz w:val="20"/>
                <w:szCs w:val="20"/>
                <w:lang w:val="da-DK"/>
              </w:rPr>
              <w:t>aktiviteter m</w:t>
            </w:r>
            <w:r w:rsidRPr="766F945A" w:rsidR="12262348">
              <w:rPr>
                <w:rFonts w:ascii="Trebuchet MS" w:hAnsi="Trebuchet MS" w:eastAsia="Trebuchet MS" w:cs="Trebuchet MS"/>
                <w:noProof w:val="0"/>
                <w:sz w:val="20"/>
                <w:szCs w:val="20"/>
                <w:lang w:val="da-DK"/>
              </w:rPr>
              <w:t>ed de voksne</w:t>
            </w:r>
            <w:r w:rsidRPr="766F945A" w:rsidR="18D43182">
              <w:rPr>
                <w:rFonts w:ascii="Trebuchet MS" w:hAnsi="Trebuchet MS" w:eastAsia="Trebuchet MS" w:cs="Trebuchet MS"/>
                <w:noProof w:val="0"/>
                <w:sz w:val="20"/>
                <w:szCs w:val="20"/>
                <w:lang w:val="da-DK"/>
              </w:rPr>
              <w:t>.</w:t>
            </w:r>
          </w:p>
          <w:p w:rsidR="00241E51" w:rsidP="21BAA8B8" w:rsidRDefault="00241E51" w14:paraId="167918B8" w14:textId="79C94D66"/>
          <w:p w:rsidR="00241E51" w:rsidP="21BAA8B8" w:rsidRDefault="466B200B" w14:paraId="75F99680" w14:textId="54CB9AD1">
            <w:pPr>
              <w:rPr>
                <w:b/>
                <w:bCs/>
              </w:rPr>
            </w:pPr>
            <w:r w:rsidRPr="4D0E57D7" w:rsidR="36127B18">
              <w:rPr>
                <w:b w:val="1"/>
                <w:bCs w:val="1"/>
              </w:rPr>
              <w:t>Udendørs:</w:t>
            </w:r>
          </w:p>
          <w:p w:rsidR="00241E51" w:rsidP="766F945A" w:rsidRDefault="00241E51" w14:paraId="7A9757F7" w14:textId="10852CCF">
            <w:pPr>
              <w:pStyle w:val="Normal"/>
              <w:rPr>
                <w:rFonts w:ascii="Trebuchet MS" w:hAnsi="Trebuchet MS" w:eastAsia="Trebuchet MS" w:cs="Trebuchet MS"/>
                <w:noProof w:val="0"/>
                <w:sz w:val="20"/>
                <w:szCs w:val="20"/>
                <w:lang w:val="da-DK"/>
              </w:rPr>
            </w:pPr>
            <w:r w:rsidRPr="766F945A" w:rsidR="5FEAF0ED">
              <w:rPr>
                <w:rFonts w:ascii="Trebuchet MS" w:hAnsi="Trebuchet MS" w:eastAsia="Trebuchet MS" w:cs="Trebuchet MS"/>
                <w:noProof w:val="0"/>
                <w:sz w:val="20"/>
                <w:szCs w:val="20"/>
                <w:lang w:val="da-DK"/>
              </w:rPr>
              <w:t xml:space="preserve">Der er forskel på formiddag og eftermiddag i forhold til, hvilke lege-og aktivitetsformer der </w:t>
            </w:r>
            <w:r w:rsidRPr="766F945A" w:rsidR="0C42751E">
              <w:rPr>
                <w:rFonts w:ascii="Trebuchet MS" w:hAnsi="Trebuchet MS" w:eastAsia="Trebuchet MS" w:cs="Trebuchet MS"/>
                <w:noProof w:val="0"/>
                <w:sz w:val="20"/>
                <w:szCs w:val="20"/>
                <w:lang w:val="da-DK"/>
              </w:rPr>
              <w:t xml:space="preserve">under tilsynet var </w:t>
            </w:r>
            <w:r w:rsidRPr="766F945A" w:rsidR="5FEAF0ED">
              <w:rPr>
                <w:rFonts w:ascii="Trebuchet MS" w:hAnsi="Trebuchet MS" w:eastAsia="Trebuchet MS" w:cs="Trebuchet MS"/>
                <w:noProof w:val="0"/>
                <w:sz w:val="20"/>
                <w:szCs w:val="20"/>
                <w:lang w:val="da-DK"/>
              </w:rPr>
              <w:t xml:space="preserve">mulighed for. Regellege og konstruktionslege kan </w:t>
            </w:r>
            <w:r w:rsidRPr="766F945A" w:rsidR="554A5237">
              <w:rPr>
                <w:rFonts w:ascii="Trebuchet MS" w:hAnsi="Trebuchet MS" w:eastAsia="Trebuchet MS" w:cs="Trebuchet MS"/>
                <w:noProof w:val="0"/>
                <w:sz w:val="20"/>
                <w:szCs w:val="20"/>
                <w:lang w:val="da-DK"/>
              </w:rPr>
              <w:t>i højere grad udbredes og understøttes.</w:t>
            </w:r>
          </w:p>
          <w:p w:rsidR="00241E51" w:rsidP="766F945A" w:rsidRDefault="00241E51" w14:paraId="67EF122B" w14:textId="1AB2BCB7">
            <w:pPr>
              <w:pStyle w:val="Normal"/>
              <w:rPr>
                <w:rFonts w:ascii="Trebuchet MS" w:hAnsi="Trebuchet MS" w:eastAsia="Trebuchet MS" w:cs="Trebuchet MS"/>
                <w:noProof w:val="0"/>
                <w:sz w:val="20"/>
                <w:szCs w:val="20"/>
                <w:lang w:val="da-DK"/>
              </w:rPr>
            </w:pPr>
          </w:p>
          <w:p w:rsidR="00241E51" w:rsidP="766F945A" w:rsidRDefault="00241E51" w14:paraId="4AE27CF2" w14:textId="007B7AD2">
            <w:pPr>
              <w:pStyle w:val="Normal"/>
              <w:rPr>
                <w:rFonts w:ascii="Trebuchet MS" w:hAnsi="Trebuchet MS" w:eastAsia="Trebuchet MS" w:cs="Trebuchet MS"/>
                <w:noProof w:val="0"/>
                <w:sz w:val="20"/>
                <w:szCs w:val="20"/>
                <w:lang w:val="da-DK"/>
              </w:rPr>
            </w:pPr>
            <w:r w:rsidRPr="766F945A" w:rsidR="33551BA1">
              <w:rPr>
                <w:rFonts w:ascii="Trebuchet MS" w:hAnsi="Trebuchet MS" w:eastAsia="Trebuchet MS" w:cs="Trebuchet MS"/>
                <w:noProof w:val="0"/>
                <w:sz w:val="20"/>
                <w:szCs w:val="20"/>
                <w:lang w:val="da-DK"/>
              </w:rPr>
              <w:t>Generelt:</w:t>
            </w:r>
          </w:p>
          <w:p w:rsidR="00241E51" w:rsidP="766F945A" w:rsidRDefault="00241E51" w14:paraId="701DE1C2" w14:textId="0EB53CB9">
            <w:pPr>
              <w:pStyle w:val="Normal"/>
              <w:rPr>
                <w:rFonts w:ascii="Trebuchet MS" w:hAnsi="Trebuchet MS" w:eastAsia="Trebuchet MS" w:cs="Trebuchet MS"/>
                <w:noProof w:val="0"/>
                <w:sz w:val="20"/>
                <w:szCs w:val="20"/>
                <w:lang w:val="da-DK"/>
              </w:rPr>
            </w:pPr>
            <w:r w:rsidRPr="766F945A" w:rsidR="33551BA1">
              <w:rPr>
                <w:rFonts w:ascii="Trebuchet MS" w:hAnsi="Trebuchet MS" w:eastAsia="Trebuchet MS" w:cs="Trebuchet MS"/>
                <w:noProof w:val="0"/>
                <w:sz w:val="20"/>
                <w:szCs w:val="20"/>
                <w:lang w:val="da-DK"/>
              </w:rPr>
              <w:t xml:space="preserve">En idé kan være at medarbejderne går på nysgerrigt besøg på hinandens stuer og på legepladsen med afsæt i temaet Fysiske omgivelser fra KIDS, </w:t>
            </w:r>
            <w:r w:rsidRPr="766F945A" w:rsidR="0C647737">
              <w:rPr>
                <w:rFonts w:ascii="Trebuchet MS" w:hAnsi="Trebuchet MS" w:eastAsia="Trebuchet MS" w:cs="Trebuchet MS"/>
                <w:noProof w:val="0"/>
                <w:sz w:val="20"/>
                <w:szCs w:val="20"/>
                <w:lang w:val="da-DK"/>
              </w:rPr>
              <w:t>ift. hvordan legemiljøerne inde og ude kan styrkes.</w:t>
            </w:r>
            <w:r w:rsidRPr="766F945A" w:rsidR="606F230F">
              <w:rPr>
                <w:rFonts w:ascii="Trebuchet MS" w:hAnsi="Trebuchet MS" w:eastAsia="Trebuchet MS" w:cs="Trebuchet MS"/>
                <w:noProof w:val="0"/>
                <w:sz w:val="20"/>
                <w:szCs w:val="20"/>
                <w:lang w:val="da-DK"/>
              </w:rPr>
              <w:t xml:space="preserve"> </w:t>
            </w:r>
            <w:r w:rsidRPr="766F945A" w:rsidR="33551BA1">
              <w:rPr>
                <w:rFonts w:ascii="Trebuchet MS" w:hAnsi="Trebuchet MS" w:eastAsia="Trebuchet MS" w:cs="Trebuchet MS"/>
                <w:noProof w:val="0"/>
                <w:sz w:val="20"/>
                <w:szCs w:val="20"/>
                <w:lang w:val="da-DK"/>
              </w:rPr>
              <w:t xml:space="preserve"> </w:t>
            </w:r>
          </w:p>
          <w:p w:rsidR="00241E51" w:rsidP="19F73D2C" w:rsidRDefault="00241E51" w14:paraId="2517257F" w14:textId="2202A388">
            <w:pPr>
              <w:pStyle w:val="Normal"/>
              <w:rPr>
                <w:rFonts w:ascii="Trebuchet MS" w:hAnsi="Trebuchet MS" w:eastAsia="Trebuchet MS" w:cs="Trebuchet MS"/>
                <w:noProof w:val="0"/>
                <w:sz w:val="20"/>
                <w:szCs w:val="20"/>
                <w:lang w:val="da-DK"/>
              </w:rPr>
            </w:pPr>
          </w:p>
        </w:tc>
      </w:tr>
      <w:tr w:rsidR="00241E51" w:rsidTr="3BF2178C" w14:paraId="0B3CDB5A" w14:textId="77777777">
        <w:tc>
          <w:tcPr>
            <w:tcW w:w="2689" w:type="dxa"/>
            <w:tcMar/>
          </w:tcPr>
          <w:p w:rsidRPr="00C20339" w:rsidR="00241E51" w:rsidP="00972939" w:rsidRDefault="00241E51" w14:paraId="0439FF17" w14:textId="1455035F">
            <w:pPr>
              <w:rPr>
                <w:b/>
                <w:bCs/>
                <w:sz w:val="22"/>
              </w:rPr>
            </w:pPr>
            <w:r w:rsidRPr="00C20339">
              <w:rPr>
                <w:b/>
                <w:bCs/>
                <w:sz w:val="22"/>
              </w:rPr>
              <w:t>Relationer</w:t>
            </w:r>
          </w:p>
        </w:tc>
        <w:tc>
          <w:tcPr>
            <w:tcW w:w="6315" w:type="dxa"/>
            <w:tcMar/>
          </w:tcPr>
          <w:p w:rsidR="00241E51" w:rsidP="21BAA8B8" w:rsidRDefault="0629D6E3" w14:paraId="0DCDF03E" w14:textId="1D867E37">
            <w:r w:rsidR="0629D6E3">
              <w:rPr/>
              <w:t xml:space="preserve">Kids vurderingen for området relationer viser </w:t>
            </w:r>
            <w:r w:rsidR="32A0F36C">
              <w:rPr/>
              <w:t>g</w:t>
            </w:r>
            <w:r w:rsidR="0629D6E3">
              <w:rPr/>
              <w:t>od kvalitet.</w:t>
            </w:r>
          </w:p>
          <w:p w:rsidR="00241E51" w:rsidP="347A1280" w:rsidRDefault="00241E51" w14:paraId="182FA78E" w14:textId="29FE4A11">
            <w:pPr>
              <w:pStyle w:val="Normal"/>
            </w:pPr>
          </w:p>
          <w:p w:rsidR="00241E51" w:rsidP="766F945A" w:rsidRDefault="00241E51" w14:paraId="7DAE047A" w14:textId="75D7781C">
            <w:pPr>
              <w:pStyle w:val="Normal"/>
              <w:rPr>
                <w:rFonts w:ascii="Trebuchet MS" w:hAnsi="Trebuchet MS" w:eastAsia="Trebuchet MS" w:cs="Trebuchet MS"/>
                <w:noProof w:val="0"/>
                <w:sz w:val="20"/>
                <w:szCs w:val="20"/>
                <w:lang w:val="da-DK"/>
              </w:rPr>
            </w:pPr>
            <w:r w:rsidRPr="02B6EB2D" w:rsidR="77785BEC">
              <w:rPr>
                <w:rFonts w:ascii="Trebuchet MS" w:hAnsi="Trebuchet MS" w:eastAsia="Trebuchet MS" w:cs="Trebuchet MS"/>
                <w:noProof w:val="0"/>
                <w:sz w:val="20"/>
                <w:szCs w:val="20"/>
                <w:lang w:val="da-DK"/>
              </w:rPr>
              <w:t xml:space="preserve">Der er gennemgående et rigtig fint samspil mellem børn og </w:t>
            </w:r>
            <w:r w:rsidRPr="02B6EB2D" w:rsidR="48D57EE9">
              <w:rPr>
                <w:rFonts w:ascii="Trebuchet MS" w:hAnsi="Trebuchet MS" w:eastAsia="Trebuchet MS" w:cs="Trebuchet MS"/>
                <w:noProof w:val="0"/>
                <w:sz w:val="20"/>
                <w:szCs w:val="20"/>
                <w:lang w:val="da-DK"/>
              </w:rPr>
              <w:t>medarbejder</w:t>
            </w:r>
            <w:r w:rsidRPr="02B6EB2D" w:rsidR="149CF45D">
              <w:rPr>
                <w:rFonts w:ascii="Trebuchet MS" w:hAnsi="Trebuchet MS" w:eastAsia="Trebuchet MS" w:cs="Trebuchet MS"/>
                <w:noProof w:val="0"/>
                <w:sz w:val="20"/>
                <w:szCs w:val="20"/>
                <w:lang w:val="da-DK"/>
              </w:rPr>
              <w:t>e</w:t>
            </w:r>
            <w:r w:rsidRPr="02B6EB2D" w:rsidR="77785BEC">
              <w:rPr>
                <w:rFonts w:ascii="Trebuchet MS" w:hAnsi="Trebuchet MS" w:eastAsia="Trebuchet MS" w:cs="Trebuchet MS"/>
                <w:noProof w:val="0"/>
                <w:sz w:val="20"/>
                <w:szCs w:val="20"/>
                <w:lang w:val="da-DK"/>
              </w:rPr>
              <w:t xml:space="preserve">. </w:t>
            </w:r>
          </w:p>
          <w:p w:rsidR="00241E51" w:rsidP="766F945A" w:rsidRDefault="00241E51" w14:paraId="5518810B" w14:textId="5E0CF4D5">
            <w:pPr>
              <w:pStyle w:val="Normal"/>
              <w:rPr>
                <w:rFonts w:ascii="Trebuchet MS" w:hAnsi="Trebuchet MS" w:eastAsia="Trebuchet MS" w:cs="Trebuchet MS"/>
                <w:noProof w:val="0"/>
                <w:sz w:val="20"/>
                <w:szCs w:val="20"/>
                <w:lang w:val="da-DK"/>
              </w:rPr>
            </w:pPr>
            <w:r w:rsidRPr="02B6EB2D" w:rsidR="67EE0DC9">
              <w:rPr>
                <w:rFonts w:ascii="Trebuchet MS" w:hAnsi="Trebuchet MS" w:eastAsia="Trebuchet MS" w:cs="Trebuchet MS"/>
                <w:noProof w:val="0"/>
                <w:sz w:val="20"/>
                <w:szCs w:val="20"/>
                <w:lang w:val="da-DK"/>
              </w:rPr>
              <w:t>Det opleves at l</w:t>
            </w:r>
            <w:r w:rsidRPr="02B6EB2D" w:rsidR="77785BEC">
              <w:rPr>
                <w:rFonts w:ascii="Trebuchet MS" w:hAnsi="Trebuchet MS" w:eastAsia="Trebuchet MS" w:cs="Trebuchet MS"/>
                <w:noProof w:val="0"/>
                <w:sz w:val="20"/>
                <w:szCs w:val="20"/>
                <w:lang w:val="da-DK"/>
              </w:rPr>
              <w:t xml:space="preserve">angt overvægten af medarbejdere </w:t>
            </w:r>
            <w:r w:rsidRPr="02B6EB2D" w:rsidR="4AA20F51">
              <w:rPr>
                <w:rFonts w:ascii="Trebuchet MS" w:hAnsi="Trebuchet MS" w:eastAsia="Trebuchet MS" w:cs="Trebuchet MS"/>
                <w:noProof w:val="0"/>
                <w:sz w:val="20"/>
                <w:szCs w:val="20"/>
                <w:lang w:val="da-DK"/>
              </w:rPr>
              <w:t xml:space="preserve">næsten altid </w:t>
            </w:r>
            <w:r w:rsidRPr="02B6EB2D" w:rsidR="77785BEC">
              <w:rPr>
                <w:rFonts w:ascii="Trebuchet MS" w:hAnsi="Trebuchet MS" w:eastAsia="Trebuchet MS" w:cs="Trebuchet MS"/>
                <w:noProof w:val="0"/>
                <w:sz w:val="20"/>
                <w:szCs w:val="20"/>
                <w:lang w:val="da-DK"/>
              </w:rPr>
              <w:t>taler med børnene om deres oplevelser og følger børnenes spor</w:t>
            </w:r>
            <w:r w:rsidRPr="02B6EB2D" w:rsidR="606ECDA3">
              <w:rPr>
                <w:rFonts w:ascii="Trebuchet MS" w:hAnsi="Trebuchet MS" w:eastAsia="Trebuchet MS" w:cs="Trebuchet MS"/>
                <w:noProof w:val="0"/>
                <w:sz w:val="20"/>
                <w:szCs w:val="20"/>
                <w:lang w:val="da-DK"/>
              </w:rPr>
              <w:t xml:space="preserve"> </w:t>
            </w:r>
            <w:r w:rsidRPr="02B6EB2D" w:rsidR="124FE82B">
              <w:rPr>
                <w:rFonts w:ascii="Trebuchet MS" w:hAnsi="Trebuchet MS" w:eastAsia="Trebuchet MS" w:cs="Trebuchet MS"/>
                <w:noProof w:val="0"/>
                <w:sz w:val="20"/>
                <w:szCs w:val="20"/>
                <w:lang w:val="da-DK"/>
              </w:rPr>
              <w:t xml:space="preserve">og </w:t>
            </w:r>
            <w:r w:rsidRPr="02B6EB2D" w:rsidR="606ECDA3">
              <w:rPr>
                <w:rFonts w:ascii="Trebuchet MS" w:hAnsi="Trebuchet MS" w:eastAsia="Trebuchet MS" w:cs="Trebuchet MS"/>
                <w:noProof w:val="0"/>
                <w:sz w:val="20"/>
                <w:szCs w:val="20"/>
                <w:lang w:val="da-DK"/>
              </w:rPr>
              <w:t>initiativer</w:t>
            </w:r>
            <w:r w:rsidRPr="02B6EB2D" w:rsidR="77785BEC">
              <w:rPr>
                <w:rFonts w:ascii="Trebuchet MS" w:hAnsi="Trebuchet MS" w:eastAsia="Trebuchet MS" w:cs="Trebuchet MS"/>
                <w:noProof w:val="0"/>
                <w:sz w:val="20"/>
                <w:szCs w:val="20"/>
                <w:lang w:val="da-DK"/>
              </w:rPr>
              <w:t>. Der observeres</w:t>
            </w:r>
            <w:r w:rsidRPr="02B6EB2D" w:rsidR="18A83698">
              <w:rPr>
                <w:rFonts w:ascii="Trebuchet MS" w:hAnsi="Trebuchet MS" w:eastAsia="Trebuchet MS" w:cs="Trebuchet MS"/>
                <w:noProof w:val="0"/>
                <w:sz w:val="20"/>
                <w:szCs w:val="20"/>
                <w:lang w:val="da-DK"/>
              </w:rPr>
              <w:t>,</w:t>
            </w:r>
            <w:r w:rsidRPr="02B6EB2D" w:rsidR="77785BEC">
              <w:rPr>
                <w:rFonts w:ascii="Trebuchet MS" w:hAnsi="Trebuchet MS" w:eastAsia="Trebuchet MS" w:cs="Trebuchet MS"/>
                <w:noProof w:val="0"/>
                <w:sz w:val="20"/>
                <w:szCs w:val="20"/>
                <w:lang w:val="da-DK"/>
              </w:rPr>
              <w:t xml:space="preserve"> </w:t>
            </w:r>
            <w:r w:rsidRPr="02B6EB2D" w:rsidR="559E9890">
              <w:rPr>
                <w:rFonts w:ascii="Trebuchet MS" w:hAnsi="Trebuchet MS" w:eastAsia="Trebuchet MS" w:cs="Trebuchet MS"/>
                <w:noProof w:val="0"/>
                <w:sz w:val="20"/>
                <w:szCs w:val="20"/>
                <w:lang w:val="da-DK"/>
              </w:rPr>
              <w:t xml:space="preserve">med enkelte </w:t>
            </w:r>
            <w:r w:rsidRPr="02B6EB2D" w:rsidR="77785BEC">
              <w:rPr>
                <w:rFonts w:ascii="Trebuchet MS" w:hAnsi="Trebuchet MS" w:eastAsia="Trebuchet MS" w:cs="Trebuchet MS"/>
                <w:noProof w:val="0"/>
                <w:sz w:val="20"/>
                <w:szCs w:val="20"/>
                <w:lang w:val="da-DK"/>
              </w:rPr>
              <w:t>undtagelser, at personalet er opmærksomme på, og tager kontakt til alle børn</w:t>
            </w:r>
            <w:r w:rsidRPr="02B6EB2D" w:rsidR="2DE536CF">
              <w:rPr>
                <w:rFonts w:ascii="Trebuchet MS" w:hAnsi="Trebuchet MS" w:eastAsia="Trebuchet MS" w:cs="Trebuchet MS"/>
                <w:noProof w:val="0"/>
                <w:sz w:val="20"/>
                <w:szCs w:val="20"/>
                <w:lang w:val="da-DK"/>
              </w:rPr>
              <w:t xml:space="preserve">, og hjælper børnene til at komme ind i eller vedligeholde en leg. </w:t>
            </w:r>
            <w:r w:rsidRPr="02B6EB2D" w:rsidR="77785BEC">
              <w:rPr>
                <w:rFonts w:ascii="Trebuchet MS" w:hAnsi="Trebuchet MS" w:eastAsia="Trebuchet MS" w:cs="Trebuchet MS"/>
                <w:noProof w:val="0"/>
                <w:sz w:val="20"/>
                <w:szCs w:val="20"/>
                <w:lang w:val="da-DK"/>
              </w:rPr>
              <w:t xml:space="preserve">Undtagelserne observeres </w:t>
            </w:r>
            <w:r w:rsidRPr="02B6EB2D" w:rsidR="382691AC">
              <w:rPr>
                <w:rFonts w:ascii="Trebuchet MS" w:hAnsi="Trebuchet MS" w:eastAsia="Trebuchet MS" w:cs="Trebuchet MS"/>
                <w:noProof w:val="0"/>
                <w:sz w:val="20"/>
                <w:szCs w:val="20"/>
                <w:lang w:val="da-DK"/>
              </w:rPr>
              <w:t xml:space="preserve">primært </w:t>
            </w:r>
            <w:r w:rsidRPr="02B6EB2D" w:rsidR="77785BEC">
              <w:rPr>
                <w:rFonts w:ascii="Trebuchet MS" w:hAnsi="Trebuchet MS" w:eastAsia="Trebuchet MS" w:cs="Trebuchet MS"/>
                <w:noProof w:val="0"/>
                <w:sz w:val="20"/>
                <w:szCs w:val="20"/>
                <w:lang w:val="da-DK"/>
              </w:rPr>
              <w:t xml:space="preserve">efter frokost på legepladsen, hvor nogle børn i mindre grad bliver opsøgt, samt i forbindelse med eftermiddagsmad i børnehaven, hvor strukturen </w:t>
            </w:r>
            <w:r w:rsidRPr="02B6EB2D" w:rsidR="236DB014">
              <w:rPr>
                <w:rFonts w:ascii="Trebuchet MS" w:hAnsi="Trebuchet MS" w:eastAsia="Trebuchet MS" w:cs="Trebuchet MS"/>
                <w:noProof w:val="0"/>
                <w:sz w:val="20"/>
                <w:szCs w:val="20"/>
                <w:lang w:val="da-DK"/>
              </w:rPr>
              <w:t xml:space="preserve">på observationsdagen </w:t>
            </w:r>
            <w:r w:rsidRPr="02B6EB2D" w:rsidR="77785BEC">
              <w:rPr>
                <w:rFonts w:ascii="Trebuchet MS" w:hAnsi="Trebuchet MS" w:eastAsia="Trebuchet MS" w:cs="Trebuchet MS"/>
                <w:noProof w:val="0"/>
                <w:sz w:val="20"/>
                <w:szCs w:val="20"/>
                <w:lang w:val="da-DK"/>
              </w:rPr>
              <w:t>ikke er understøttende for dialog og kontakt mellem børn og medarbejder</w:t>
            </w:r>
            <w:r w:rsidRPr="02B6EB2D" w:rsidR="14C940FC">
              <w:rPr>
                <w:rFonts w:ascii="Trebuchet MS" w:hAnsi="Trebuchet MS" w:eastAsia="Trebuchet MS" w:cs="Trebuchet MS"/>
                <w:noProof w:val="0"/>
                <w:sz w:val="20"/>
                <w:szCs w:val="20"/>
                <w:lang w:val="da-DK"/>
              </w:rPr>
              <w:t>.</w:t>
            </w:r>
            <w:r w:rsidRPr="02B6EB2D" w:rsidR="14C940FC">
              <w:rPr>
                <w:rFonts w:ascii="Trebuchet MS" w:hAnsi="Trebuchet MS" w:eastAsia="Trebuchet MS" w:cs="Trebuchet MS"/>
                <w:noProof w:val="0"/>
                <w:color w:val="FF0000"/>
                <w:sz w:val="20"/>
                <w:szCs w:val="20"/>
                <w:lang w:val="da-DK"/>
              </w:rPr>
              <w:t xml:space="preserve"> </w:t>
            </w:r>
            <w:r w:rsidRPr="02B6EB2D" w:rsidR="77785BEC">
              <w:rPr>
                <w:rFonts w:ascii="Trebuchet MS" w:hAnsi="Trebuchet MS" w:eastAsia="Trebuchet MS" w:cs="Trebuchet MS"/>
                <w:noProof w:val="0"/>
                <w:sz w:val="20"/>
                <w:szCs w:val="20"/>
                <w:lang w:val="da-DK"/>
              </w:rPr>
              <w:t xml:space="preserve"> </w:t>
            </w:r>
          </w:p>
          <w:p w:rsidR="00241E51" w:rsidP="766F945A" w:rsidRDefault="00241E51" w14:paraId="4D696E3D" w14:textId="40E4F552">
            <w:pPr>
              <w:pStyle w:val="Normal"/>
              <w:rPr>
                <w:rFonts w:ascii="Trebuchet MS" w:hAnsi="Trebuchet MS" w:eastAsia="Trebuchet MS" w:cs="Trebuchet MS"/>
                <w:noProof w:val="0"/>
                <w:sz w:val="20"/>
                <w:szCs w:val="20"/>
                <w:lang w:val="da-DK"/>
              </w:rPr>
            </w:pPr>
            <w:r w:rsidRPr="766F945A" w:rsidR="77785BEC">
              <w:rPr>
                <w:rFonts w:ascii="Trebuchet MS" w:hAnsi="Trebuchet MS" w:eastAsia="Trebuchet MS" w:cs="Trebuchet MS"/>
                <w:noProof w:val="0"/>
                <w:sz w:val="20"/>
                <w:szCs w:val="20"/>
                <w:lang w:val="da-DK"/>
              </w:rPr>
              <w:t xml:space="preserve"> </w:t>
            </w:r>
          </w:p>
          <w:p w:rsidR="00241E51" w:rsidP="766F945A" w:rsidRDefault="00241E51" w14:paraId="6E6159DF" w14:textId="3EC5F406">
            <w:pPr>
              <w:pStyle w:val="Normal"/>
              <w:rPr>
                <w:rFonts w:ascii="Trebuchet MS" w:hAnsi="Trebuchet MS" w:eastAsia="Trebuchet MS" w:cs="Trebuchet MS"/>
                <w:noProof w:val="0"/>
                <w:sz w:val="20"/>
                <w:szCs w:val="20"/>
                <w:lang w:val="da-DK"/>
              </w:rPr>
            </w:pPr>
            <w:r w:rsidRPr="02B6EB2D" w:rsidR="26C4571F">
              <w:rPr>
                <w:rFonts w:ascii="Trebuchet MS" w:hAnsi="Trebuchet MS" w:eastAsia="Trebuchet MS" w:cs="Trebuchet MS"/>
                <w:noProof w:val="0"/>
                <w:sz w:val="20"/>
                <w:szCs w:val="20"/>
                <w:lang w:val="da-DK"/>
              </w:rPr>
              <w:t xml:space="preserve">Der observeres få konflikter i løbet af observationsperioden, og det er ofte mindre uoverensstemmelser mellem børn, der observeres. De mindre uoverensstemmelser/konflikter bliver løst rigtig fint, hvor børnenes perspektiv inddrages. </w:t>
            </w:r>
            <w:r w:rsidRPr="02B6EB2D" w:rsidR="4D84FB1B">
              <w:rPr>
                <w:rFonts w:ascii="Trebuchet MS" w:hAnsi="Trebuchet MS" w:eastAsia="Trebuchet MS" w:cs="Trebuchet MS"/>
                <w:noProof w:val="0"/>
                <w:sz w:val="20"/>
                <w:szCs w:val="20"/>
                <w:lang w:val="da-DK"/>
              </w:rPr>
              <w:t xml:space="preserve">Der observeres enkelte </w:t>
            </w:r>
            <w:r w:rsidRPr="02B6EB2D" w:rsidR="26C4571F">
              <w:rPr>
                <w:rFonts w:ascii="Trebuchet MS" w:hAnsi="Trebuchet MS" w:eastAsia="Trebuchet MS" w:cs="Trebuchet MS"/>
                <w:noProof w:val="0"/>
                <w:sz w:val="20"/>
                <w:szCs w:val="20"/>
                <w:lang w:val="da-DK"/>
              </w:rPr>
              <w:t>konflikter</w:t>
            </w:r>
            <w:r w:rsidRPr="02B6EB2D" w:rsidR="26C4571F">
              <w:rPr>
                <w:rFonts w:ascii="Trebuchet MS" w:hAnsi="Trebuchet MS" w:eastAsia="Trebuchet MS" w:cs="Trebuchet MS"/>
                <w:noProof w:val="0"/>
                <w:sz w:val="20"/>
                <w:szCs w:val="20"/>
                <w:lang w:val="da-DK"/>
              </w:rPr>
              <w:t xml:space="preserve">, hvor børnenes verbale og </w:t>
            </w:r>
            <w:r w:rsidRPr="02B6EB2D" w:rsidR="26C4571F">
              <w:rPr>
                <w:rFonts w:ascii="Trebuchet MS" w:hAnsi="Trebuchet MS" w:eastAsia="Trebuchet MS" w:cs="Trebuchet MS"/>
                <w:noProof w:val="0"/>
                <w:sz w:val="20"/>
                <w:szCs w:val="20"/>
                <w:lang w:val="da-DK"/>
              </w:rPr>
              <w:t>non-verbale</w:t>
            </w:r>
            <w:r w:rsidRPr="02B6EB2D" w:rsidR="26C4571F">
              <w:rPr>
                <w:rFonts w:ascii="Trebuchet MS" w:hAnsi="Trebuchet MS" w:eastAsia="Trebuchet MS" w:cs="Trebuchet MS"/>
                <w:noProof w:val="0"/>
                <w:sz w:val="20"/>
                <w:szCs w:val="20"/>
                <w:lang w:val="da-DK"/>
              </w:rPr>
              <w:t xml:space="preserve"> udtryk</w:t>
            </w:r>
            <w:r w:rsidRPr="02B6EB2D" w:rsidR="014FD2CA">
              <w:rPr>
                <w:rFonts w:ascii="Trebuchet MS" w:hAnsi="Trebuchet MS" w:eastAsia="Trebuchet MS" w:cs="Trebuchet MS"/>
                <w:noProof w:val="0"/>
                <w:sz w:val="20"/>
                <w:szCs w:val="20"/>
                <w:lang w:val="da-DK"/>
              </w:rPr>
              <w:t xml:space="preserve"> og perspektiver,</w:t>
            </w:r>
            <w:r w:rsidRPr="02B6EB2D" w:rsidR="26C4571F">
              <w:rPr>
                <w:rFonts w:ascii="Trebuchet MS" w:hAnsi="Trebuchet MS" w:eastAsia="Trebuchet MS" w:cs="Trebuchet MS"/>
                <w:noProof w:val="0"/>
                <w:sz w:val="20"/>
                <w:szCs w:val="20"/>
                <w:lang w:val="da-DK"/>
              </w:rPr>
              <w:t xml:space="preserve"> i mindre grad inddrage</w:t>
            </w:r>
            <w:r w:rsidRPr="02B6EB2D" w:rsidR="69846030">
              <w:rPr>
                <w:rFonts w:ascii="Trebuchet MS" w:hAnsi="Trebuchet MS" w:eastAsia="Trebuchet MS" w:cs="Trebuchet MS"/>
                <w:noProof w:val="0"/>
                <w:sz w:val="20"/>
                <w:szCs w:val="20"/>
                <w:lang w:val="da-DK"/>
              </w:rPr>
              <w:t>s</w:t>
            </w:r>
            <w:r w:rsidRPr="02B6EB2D" w:rsidR="26C4571F">
              <w:rPr>
                <w:rFonts w:ascii="Trebuchet MS" w:hAnsi="Trebuchet MS" w:eastAsia="Trebuchet MS" w:cs="Trebuchet MS"/>
                <w:noProof w:val="0"/>
                <w:sz w:val="20"/>
                <w:szCs w:val="20"/>
                <w:lang w:val="da-DK"/>
              </w:rPr>
              <w:t xml:space="preserve"> i løsningen</w:t>
            </w:r>
            <w:r w:rsidRPr="02B6EB2D" w:rsidR="170A6A17">
              <w:rPr>
                <w:rFonts w:ascii="Trebuchet MS" w:hAnsi="Trebuchet MS" w:eastAsia="Trebuchet MS" w:cs="Trebuchet MS"/>
                <w:noProof w:val="0"/>
                <w:sz w:val="20"/>
                <w:szCs w:val="20"/>
                <w:lang w:val="da-DK"/>
              </w:rPr>
              <w:t>.</w:t>
            </w:r>
            <w:r w:rsidRPr="02B6EB2D" w:rsidR="26C4571F">
              <w:rPr>
                <w:rFonts w:ascii="Trebuchet MS" w:hAnsi="Trebuchet MS" w:eastAsia="Trebuchet MS" w:cs="Trebuchet MS"/>
                <w:noProof w:val="0"/>
                <w:sz w:val="20"/>
                <w:szCs w:val="20"/>
                <w:lang w:val="da-DK"/>
              </w:rPr>
              <w:t xml:space="preserve"> </w:t>
            </w:r>
          </w:p>
          <w:p w:rsidR="00241E51" w:rsidP="347A1280" w:rsidRDefault="00241E51" w14:paraId="3A207BDF" w14:textId="381100E1">
            <w:pPr>
              <w:pStyle w:val="Normal"/>
            </w:pPr>
          </w:p>
        </w:tc>
      </w:tr>
      <w:tr w:rsidR="00241E51" w:rsidTr="3BF2178C" w14:paraId="66AC71FD" w14:textId="77777777">
        <w:tc>
          <w:tcPr>
            <w:tcW w:w="2689" w:type="dxa"/>
            <w:tcMar/>
          </w:tcPr>
          <w:p w:rsidRPr="00C20339" w:rsidR="00241E51" w:rsidP="00972939" w:rsidRDefault="00241E51" w14:paraId="2BA01B97" w14:textId="096ECE4D">
            <w:pPr>
              <w:rPr>
                <w:b/>
                <w:bCs/>
                <w:sz w:val="22"/>
              </w:rPr>
            </w:pPr>
            <w:r w:rsidRPr="00C20339">
              <w:rPr>
                <w:b/>
                <w:bCs/>
                <w:sz w:val="22"/>
              </w:rPr>
              <w:t>Leg og aktiviteter</w:t>
            </w:r>
          </w:p>
        </w:tc>
        <w:tc>
          <w:tcPr>
            <w:tcW w:w="6315" w:type="dxa"/>
            <w:tcMar/>
          </w:tcPr>
          <w:p w:rsidR="00241E51" w:rsidP="21BAA8B8" w:rsidRDefault="09DFA618" w14:paraId="77CE45B2" w14:textId="2CD40D55">
            <w:r w:rsidR="3C79117C">
              <w:rPr/>
              <w:t xml:space="preserve">Kids vurderingen for området Leg og aktivitet viser </w:t>
            </w:r>
            <w:r w:rsidR="202AC595">
              <w:rPr/>
              <w:t>g</w:t>
            </w:r>
            <w:r w:rsidR="2E30FB2B">
              <w:rPr/>
              <w:t>od kvalitet</w:t>
            </w:r>
            <w:r w:rsidR="3C79117C">
              <w:rPr/>
              <w:t>.</w:t>
            </w:r>
          </w:p>
          <w:p w:rsidR="00241E51" w:rsidP="21BAA8B8" w:rsidRDefault="00241E51" w14:paraId="7C6DA238" w14:textId="157DB874"/>
          <w:p w:rsidR="134D4E01" w:rsidP="19F73D2C" w:rsidRDefault="134D4E01" w14:paraId="56FDC411" w14:textId="6033C682">
            <w:pPr>
              <w:pStyle w:val="Normal"/>
            </w:pPr>
            <w:r w:rsidR="31CC4FFC">
              <w:rPr/>
              <w:t>Der observeres flere gange, at medarbejderne skaber vilkår for legen så børnene indgår i berigende lege</w:t>
            </w:r>
            <w:r w:rsidR="31CC4FFC">
              <w:rPr/>
              <w:t>opleve</w:t>
            </w:r>
            <w:r w:rsidR="1380FB6F">
              <w:rPr/>
              <w:t>l</w:t>
            </w:r>
            <w:r w:rsidR="31CC4FFC">
              <w:rPr/>
              <w:t>ser me</w:t>
            </w:r>
            <w:r w:rsidR="6AA76D23">
              <w:rPr/>
              <w:t xml:space="preserve">d </w:t>
            </w:r>
            <w:r w:rsidR="6AA76D23">
              <w:rPr/>
              <w:t>hinanden</w:t>
            </w:r>
            <w:r w:rsidR="60A48FED">
              <w:rPr/>
              <w:t>.</w:t>
            </w:r>
          </w:p>
          <w:p w:rsidR="134D4E01" w:rsidP="19F73D2C" w:rsidRDefault="134D4E01" w14:paraId="312372E6" w14:textId="5739E468">
            <w:pPr>
              <w:pStyle w:val="Normal"/>
            </w:pPr>
            <w:r w:rsidR="60A48FED">
              <w:rPr/>
              <w:t xml:space="preserve">Medarbejderne er næsten altid aktive i forhold til at tilbyde børnene at deltage i forskellige legeformer og </w:t>
            </w:r>
            <w:r w:rsidR="750922AE">
              <w:rPr/>
              <w:t>de</w:t>
            </w:r>
            <w:r w:rsidR="0A60B03C">
              <w:rPr/>
              <w:t xml:space="preserve"> har en</w:t>
            </w:r>
            <w:r w:rsidR="750922AE">
              <w:rPr/>
              <w:t xml:space="preserve"> god opmærksomhed på at beskytte legen mod afbrydelser</w:t>
            </w:r>
            <w:r w:rsidR="6AA76D23">
              <w:rPr/>
              <w:t xml:space="preserve">. </w:t>
            </w:r>
          </w:p>
          <w:p w:rsidR="134D4E01" w:rsidP="766F945A" w:rsidRDefault="134D4E01" w14:paraId="4AEC6876" w14:textId="32EC3474">
            <w:pPr>
              <w:pStyle w:val="Normal"/>
              <w:rPr>
                <w:rFonts w:ascii="Trebuchet MS" w:hAnsi="Trebuchet MS" w:eastAsia="Trebuchet MS" w:cs="Trebuchet MS"/>
                <w:noProof w:val="0"/>
                <w:sz w:val="20"/>
                <w:szCs w:val="20"/>
                <w:lang w:val="da-DK"/>
              </w:rPr>
            </w:pPr>
          </w:p>
          <w:p w:rsidR="134D4E01" w:rsidP="19F73D2C" w:rsidRDefault="134D4E01" w14:paraId="1470F7C2" w14:textId="75D279B3">
            <w:pPr>
              <w:pStyle w:val="Normal"/>
            </w:pPr>
            <w:r w:rsidRPr="766F945A" w:rsidR="05939E4E">
              <w:rPr>
                <w:rFonts w:ascii="Trebuchet MS" w:hAnsi="Trebuchet MS" w:eastAsia="Trebuchet MS" w:cs="Trebuchet MS"/>
                <w:noProof w:val="0"/>
                <w:sz w:val="20"/>
                <w:szCs w:val="20"/>
                <w:lang w:val="da-DK"/>
              </w:rPr>
              <w:t xml:space="preserve">Medarbejderne </w:t>
            </w:r>
            <w:r w:rsidRPr="766F945A" w:rsidR="6B9248B7">
              <w:rPr>
                <w:rFonts w:ascii="Trebuchet MS" w:hAnsi="Trebuchet MS" w:eastAsia="Trebuchet MS" w:cs="Trebuchet MS"/>
                <w:noProof w:val="0"/>
                <w:sz w:val="20"/>
                <w:szCs w:val="20"/>
                <w:lang w:val="da-DK"/>
              </w:rPr>
              <w:t xml:space="preserve">sætter </w:t>
            </w:r>
            <w:r w:rsidRPr="766F945A" w:rsidR="0F67E525">
              <w:rPr>
                <w:rFonts w:ascii="Trebuchet MS" w:hAnsi="Trebuchet MS" w:eastAsia="Trebuchet MS" w:cs="Trebuchet MS"/>
                <w:noProof w:val="0"/>
                <w:sz w:val="20"/>
                <w:szCs w:val="20"/>
                <w:lang w:val="da-DK"/>
              </w:rPr>
              <w:t xml:space="preserve">ofte </w:t>
            </w:r>
            <w:r w:rsidRPr="766F945A" w:rsidR="6B9248B7">
              <w:rPr>
                <w:rFonts w:ascii="Trebuchet MS" w:hAnsi="Trebuchet MS" w:eastAsia="Trebuchet MS" w:cs="Trebuchet MS"/>
                <w:noProof w:val="0"/>
                <w:sz w:val="20"/>
                <w:szCs w:val="20"/>
                <w:lang w:val="da-DK"/>
              </w:rPr>
              <w:t>ak</w:t>
            </w:r>
            <w:r w:rsidRPr="766F945A" w:rsidR="6B9248B7">
              <w:rPr>
                <w:rFonts w:ascii="Trebuchet MS" w:hAnsi="Trebuchet MS" w:eastAsia="Trebuchet MS" w:cs="Trebuchet MS"/>
                <w:noProof w:val="0"/>
                <w:sz w:val="20"/>
                <w:szCs w:val="20"/>
                <w:lang w:val="da-DK"/>
              </w:rPr>
              <w:t>tiviteter i gang</w:t>
            </w:r>
            <w:r w:rsidRPr="766F945A" w:rsidR="0380FFB1">
              <w:rPr>
                <w:rFonts w:ascii="Trebuchet MS" w:hAnsi="Trebuchet MS" w:eastAsia="Trebuchet MS" w:cs="Trebuchet MS"/>
                <w:noProof w:val="0"/>
                <w:sz w:val="20"/>
                <w:szCs w:val="20"/>
                <w:lang w:val="da-DK"/>
              </w:rPr>
              <w:t>, der næsten altid giver mulighed for en fordybet kontakt og samtaler mellem medarbejder og børn</w:t>
            </w:r>
            <w:r w:rsidRPr="766F945A" w:rsidR="4161F7CF">
              <w:rPr>
                <w:rFonts w:ascii="Trebuchet MS" w:hAnsi="Trebuchet MS" w:eastAsia="Trebuchet MS" w:cs="Trebuchet MS"/>
                <w:noProof w:val="0"/>
                <w:sz w:val="20"/>
                <w:szCs w:val="20"/>
                <w:lang w:val="da-DK"/>
              </w:rPr>
              <w:t>. V</w:t>
            </w:r>
            <w:r w:rsidRPr="766F945A" w:rsidR="6B9248B7">
              <w:rPr>
                <w:rFonts w:ascii="Trebuchet MS" w:hAnsi="Trebuchet MS" w:eastAsia="Trebuchet MS" w:cs="Trebuchet MS"/>
                <w:noProof w:val="0"/>
                <w:sz w:val="20"/>
                <w:szCs w:val="20"/>
                <w:lang w:val="da-DK"/>
              </w:rPr>
              <w:t>ariationen af aktiviteterne giver i mindre grad børnene mulighed for en bred erfaringsdannelse samt mulighed for at eksperimentere med forskellige udtryksformer.</w:t>
            </w:r>
          </w:p>
          <w:p w:rsidR="19F73D2C" w:rsidP="19F73D2C" w:rsidRDefault="19F73D2C" w14:paraId="621798D8" w14:textId="6426E045">
            <w:pPr>
              <w:pStyle w:val="Normal"/>
              <w:rPr>
                <w:rFonts w:ascii="Trebuchet MS" w:hAnsi="Trebuchet MS" w:eastAsia="Trebuchet MS" w:cs="Trebuchet MS"/>
                <w:noProof w:val="0"/>
                <w:sz w:val="20"/>
                <w:szCs w:val="20"/>
                <w:lang w:val="da-DK"/>
              </w:rPr>
            </w:pPr>
          </w:p>
          <w:p w:rsidR="00241E51" w:rsidP="766F945A" w:rsidRDefault="00241E51" w14:paraId="4E605461" w14:textId="4C278846">
            <w:pPr>
              <w:pStyle w:val="Normal"/>
              <w:rPr>
                <w:rFonts w:ascii="Trebuchet MS" w:hAnsi="Trebuchet MS" w:eastAsia="Trebuchet MS" w:cs="Trebuchet MS"/>
                <w:noProof w:val="0"/>
                <w:sz w:val="20"/>
                <w:szCs w:val="20"/>
                <w:lang w:val="da-DK"/>
              </w:rPr>
            </w:pPr>
            <w:r w:rsidRPr="766F945A" w:rsidR="041D89ED">
              <w:rPr>
                <w:rFonts w:ascii="Trebuchet MS" w:hAnsi="Trebuchet MS" w:eastAsia="Trebuchet MS" w:cs="Trebuchet MS"/>
                <w:noProof w:val="0"/>
                <w:sz w:val="20"/>
                <w:szCs w:val="20"/>
                <w:lang w:val="da-DK"/>
              </w:rPr>
              <w:t xml:space="preserve">Der observeres kun i mindre </w:t>
            </w:r>
            <w:r w:rsidRPr="766F945A" w:rsidR="57F6EBF0">
              <w:rPr>
                <w:rFonts w:ascii="Trebuchet MS" w:hAnsi="Trebuchet MS" w:eastAsia="Trebuchet MS" w:cs="Trebuchet MS"/>
                <w:noProof w:val="0"/>
                <w:sz w:val="20"/>
                <w:szCs w:val="20"/>
                <w:lang w:val="da-DK"/>
              </w:rPr>
              <w:t xml:space="preserve">omfang, </w:t>
            </w:r>
            <w:r w:rsidRPr="766F945A" w:rsidR="041D89ED">
              <w:rPr>
                <w:rFonts w:ascii="Trebuchet MS" w:hAnsi="Trebuchet MS" w:eastAsia="Trebuchet MS" w:cs="Trebuchet MS"/>
                <w:noProof w:val="0"/>
                <w:sz w:val="20"/>
                <w:szCs w:val="20"/>
                <w:lang w:val="da-DK"/>
              </w:rPr>
              <w:t xml:space="preserve">at børnene har mulighed for at lade legetøj blive stående, så legen kan fortsættes senere eller næste dag. </w:t>
            </w:r>
          </w:p>
          <w:p w:rsidR="00241E51" w:rsidP="19F73D2C" w:rsidRDefault="00241E51" w14:paraId="50083A2B" w14:textId="0D6B23EC">
            <w:pPr>
              <w:pStyle w:val="Normal"/>
              <w:rPr>
                <w:rFonts w:ascii="Trebuchet MS" w:hAnsi="Trebuchet MS" w:eastAsia="Trebuchet MS" w:cs="Trebuchet MS"/>
                <w:noProof w:val="0"/>
                <w:sz w:val="20"/>
                <w:szCs w:val="20"/>
                <w:lang w:val="da-DK"/>
              </w:rPr>
            </w:pPr>
          </w:p>
        </w:tc>
      </w:tr>
    </w:tbl>
    <w:p w:rsidR="00BF0444" w:rsidRDefault="00BF0444" w14:paraId="52A98E64" w14:textId="77777777"/>
    <w:tbl>
      <w:tblPr>
        <w:tblStyle w:val="Tabel-Gitter"/>
        <w:tblW w:w="0" w:type="auto"/>
        <w:tblLook w:val="04A0" w:firstRow="1" w:lastRow="0" w:firstColumn="1" w:lastColumn="0" w:noHBand="0" w:noVBand="1"/>
      </w:tblPr>
      <w:tblGrid>
        <w:gridCol w:w="2689"/>
        <w:gridCol w:w="6315"/>
      </w:tblGrid>
      <w:tr w:rsidR="00BF0444" w:rsidTr="0BE48541" w14:paraId="4ED29F8E" w14:textId="77777777">
        <w:tc>
          <w:tcPr>
            <w:tcW w:w="9004" w:type="dxa"/>
            <w:gridSpan w:val="2"/>
            <w:shd w:val="clear" w:color="auto" w:fill="C6D9F1" w:themeFill="text2" w:themeFillTint="33"/>
            <w:tcMar/>
          </w:tcPr>
          <w:p w:rsidR="00BF0444" w:rsidP="00BF0444" w:rsidRDefault="23E6ECE4" w14:paraId="20895019" w14:textId="1188D246">
            <w:pPr>
              <w:spacing w:before="240" w:after="240"/>
            </w:pPr>
            <w:r w:rsidRPr="21BAA8B8">
              <w:rPr>
                <w:b/>
                <w:bCs/>
                <w:sz w:val="24"/>
                <w:szCs w:val="24"/>
              </w:rPr>
              <w:t>Drøftelse og udvælgelse af indsatsområder på baggrund af det pædagogiske tilsyn</w:t>
            </w:r>
            <w:r w:rsidRPr="21BAA8B8" w:rsidR="08211AF5">
              <w:rPr>
                <w:b/>
                <w:bCs/>
                <w:sz w:val="24"/>
                <w:szCs w:val="24"/>
              </w:rPr>
              <w:t xml:space="preserve"> (max to indsatser)</w:t>
            </w:r>
          </w:p>
        </w:tc>
      </w:tr>
      <w:tr w:rsidR="00C20339" w:rsidTr="0BE48541" w14:paraId="333E0DBF" w14:textId="77777777">
        <w:tc>
          <w:tcPr>
            <w:tcW w:w="2689" w:type="dxa"/>
            <w:tcMar/>
          </w:tcPr>
          <w:p w:rsidRPr="00C20339" w:rsidR="00C20339" w:rsidP="00972939" w:rsidRDefault="00C20339" w14:paraId="013FE793" w14:textId="3B719A73">
            <w:pPr>
              <w:rPr>
                <w:b/>
                <w:bCs/>
                <w:sz w:val="22"/>
              </w:rPr>
            </w:pPr>
            <w:r w:rsidRPr="00C20339">
              <w:rPr>
                <w:b/>
                <w:bCs/>
                <w:sz w:val="22"/>
              </w:rPr>
              <w:t>Indsatsområde 1</w:t>
            </w:r>
          </w:p>
        </w:tc>
        <w:tc>
          <w:tcPr>
            <w:tcW w:w="6315" w:type="dxa"/>
            <w:tcMar/>
          </w:tcPr>
          <w:p w:rsidR="00C20339" w:rsidP="00972939" w:rsidRDefault="43129150" w14:paraId="2283BEDE" w14:textId="09C4984D">
            <w:r w:rsidR="58214869">
              <w:rPr/>
              <w:t xml:space="preserve">Hvordan sikres variation i leg og aktivitet </w:t>
            </w:r>
            <w:r w:rsidR="5D86AAE7">
              <w:rPr/>
              <w:t>over hele dagen</w:t>
            </w:r>
            <w:r w:rsidR="631FDF9F">
              <w:rPr/>
              <w:t>.</w:t>
            </w:r>
            <w:r w:rsidR="631FDF9F">
              <w:rPr/>
              <w:t xml:space="preserve"> </w:t>
            </w:r>
          </w:p>
        </w:tc>
      </w:tr>
    </w:tbl>
    <w:p w:rsidR="00C20339" w:rsidRDefault="00C20339" w14:paraId="0F8060AD" w14:textId="77777777"/>
    <w:tbl>
      <w:tblPr>
        <w:tblStyle w:val="Tabel-Gitter"/>
        <w:tblW w:w="0" w:type="auto"/>
        <w:tblLook w:val="04A0" w:firstRow="1" w:lastRow="0" w:firstColumn="1" w:lastColumn="0" w:noHBand="0" w:noVBand="1"/>
      </w:tblPr>
      <w:tblGrid>
        <w:gridCol w:w="9004"/>
      </w:tblGrid>
      <w:tr w:rsidR="00C20339" w:rsidTr="0BE48541" w14:paraId="3AAB7773" w14:textId="77777777">
        <w:tc>
          <w:tcPr>
            <w:tcW w:w="9004" w:type="dxa"/>
            <w:shd w:val="clear" w:color="auto" w:fill="C6D9F1" w:themeFill="text2" w:themeFillTint="33"/>
            <w:tcMar/>
          </w:tcPr>
          <w:p w:rsidRPr="00C20339" w:rsidR="00C20339" w:rsidP="00972939" w:rsidRDefault="7CBC8C32" w14:paraId="3743AF5E" w14:textId="49FE1549">
            <w:pPr>
              <w:rPr>
                <w:b/>
                <w:bCs/>
                <w:sz w:val="24"/>
                <w:szCs w:val="24"/>
              </w:rPr>
            </w:pPr>
            <w:proofErr w:type="spellStart"/>
            <w:r w:rsidRPr="21BAA8B8">
              <w:rPr>
                <w:b/>
                <w:bCs/>
                <w:sz w:val="24"/>
                <w:szCs w:val="24"/>
              </w:rPr>
              <w:t>Résume</w:t>
            </w:r>
            <w:proofErr w:type="spellEnd"/>
            <w:r w:rsidRPr="21BAA8B8">
              <w:rPr>
                <w:b/>
                <w:bCs/>
                <w:sz w:val="24"/>
                <w:szCs w:val="24"/>
              </w:rPr>
              <w:t xml:space="preserve"> og anbefalinger på baggrund af tilsynsmødet</w:t>
            </w:r>
            <w:r w:rsidRPr="21BAA8B8" w:rsidR="694B1B6B">
              <w:rPr>
                <w:b/>
                <w:bCs/>
                <w:sz w:val="24"/>
                <w:szCs w:val="24"/>
              </w:rPr>
              <w:t xml:space="preserve"> </w:t>
            </w:r>
          </w:p>
        </w:tc>
      </w:tr>
      <w:tr w:rsidR="00C20339" w:rsidTr="0BE48541" w14:paraId="737FF900" w14:textId="77777777">
        <w:tc>
          <w:tcPr>
            <w:tcW w:w="9004" w:type="dxa"/>
            <w:tcMar/>
          </w:tcPr>
          <w:p w:rsidR="68C2B681" w:rsidP="6A04893D" w:rsidRDefault="68C2B681" w14:paraId="44502480" w14:textId="648AE85E">
            <w:pPr>
              <w:pStyle w:val="Normal"/>
            </w:pPr>
            <w:r w:rsidR="26441C1F">
              <w:rPr/>
              <w:t xml:space="preserve"> </w:t>
            </w:r>
          </w:p>
          <w:p w:rsidR="5C752D17" w:rsidP="3BF2178C" w:rsidRDefault="5C752D17" w14:paraId="6A4649D4" w14:textId="096E4B2D">
            <w:pPr>
              <w:pStyle w:val="Normal"/>
            </w:pPr>
            <w:r w:rsidR="5C752D17">
              <w:rPr/>
              <w:t>På tilsynsmødet drøftes mulighederne for at udvikle på de æstetiske udtryk ift. at sikre, at der er noget visuelt udsmykning i børnehøjde</w:t>
            </w:r>
            <w:r w:rsidR="3F05C033">
              <w:rPr/>
              <w:t xml:space="preserve"> generelt</w:t>
            </w:r>
            <w:r w:rsidR="5C752D17">
              <w:rPr/>
              <w:t xml:space="preserve">, </w:t>
            </w:r>
            <w:r w:rsidR="4ED8A615">
              <w:rPr/>
              <w:t xml:space="preserve">men </w:t>
            </w:r>
            <w:r w:rsidR="5C752D17">
              <w:rPr/>
              <w:t xml:space="preserve">særligt </w:t>
            </w:r>
            <w:r w:rsidR="36C46E3E">
              <w:rPr/>
              <w:t xml:space="preserve">i den </w:t>
            </w:r>
            <w:r w:rsidR="5C752D17">
              <w:rPr/>
              <w:t xml:space="preserve">ene vuggestuegruppe.  </w:t>
            </w:r>
          </w:p>
          <w:p w:rsidR="5C752D17" w:rsidP="0BE48541" w:rsidRDefault="5C752D17" w14:paraId="18F156BB" w14:textId="4459606C">
            <w:pPr>
              <w:pStyle w:val="Normal"/>
              <w:bidi w:val="0"/>
              <w:spacing w:before="0" w:beforeAutospacing="off" w:after="0" w:afterAutospacing="off"/>
              <w:ind w:left="0" w:right="0"/>
              <w:jc w:val="left"/>
            </w:pPr>
            <w:r w:rsidR="5C752D17">
              <w:rPr/>
              <w:t>På mødet drøftes også, hvordan de indendørs tematiserede legemiljøer kan styrkes, og muligheden for evt. at anvende fællesområderne til leg og aktivitet.</w:t>
            </w:r>
            <w:r w:rsidR="375FA7FE">
              <w:rPr/>
              <w:t xml:space="preserve"> </w:t>
            </w:r>
            <w:r w:rsidR="33D40846">
              <w:rPr/>
              <w:t>Indendørs kan der skrues op for mulighederne for ase-mase lege med fysisk høj aktivitet.</w:t>
            </w:r>
            <w:r w:rsidR="33D40846">
              <w:rPr/>
              <w:t xml:space="preserve"> </w:t>
            </w:r>
            <w:r w:rsidR="375FA7FE">
              <w:rPr/>
              <w:t>Ledelsen fortæller, at l</w:t>
            </w:r>
            <w:r w:rsidR="375FA7FE">
              <w:rPr/>
              <w:t>egemiljøerne indvendigt løbende tilpasses ud fra børnenes behov og interesser</w:t>
            </w:r>
            <w:r w:rsidR="6C125713">
              <w:rPr/>
              <w:t>, og</w:t>
            </w:r>
            <w:r w:rsidR="06594E17">
              <w:rPr/>
              <w:t xml:space="preserve"> at ae-mase lege og vilde lege indenfor kan ske i dukkekrogene – hvor børnene har mulighed for at hive tæpper og balancebomme med ind.</w:t>
            </w:r>
          </w:p>
          <w:p w:rsidR="0BE48541" w:rsidP="0BE48541" w:rsidRDefault="0BE48541" w14:paraId="768CE288" w14:textId="3026233E">
            <w:pPr>
              <w:pStyle w:val="Normal"/>
              <w:bidi w:val="0"/>
              <w:spacing w:before="0" w:beforeAutospacing="off" w:after="0" w:afterAutospacing="off"/>
              <w:ind w:left="0" w:right="0"/>
              <w:jc w:val="left"/>
            </w:pPr>
          </w:p>
          <w:p w:rsidR="62D4BABF" w:rsidP="0BE48541" w:rsidRDefault="62D4BABF" w14:paraId="4A58C0B2" w14:textId="3F53AC07">
            <w:pPr>
              <w:pStyle w:val="Normal"/>
            </w:pPr>
            <w:r w:rsidR="62D4BABF">
              <w:rPr/>
              <w:t xml:space="preserve">Ift. tilgængeligheden af legetøj i vuggestuen, foreslår tilsynet, at kasser med tungt legetøj monteres </w:t>
            </w:r>
            <w:r w:rsidR="6AFB145A">
              <w:rPr/>
              <w:t xml:space="preserve">på </w:t>
            </w:r>
            <w:r w:rsidR="62D4BABF">
              <w:rPr/>
              <w:t>hjul og flyttes ud af reolerne.</w:t>
            </w:r>
            <w:r w:rsidR="1C3BAB06">
              <w:rPr/>
              <w:t xml:space="preserve"> Ledelsen fortæller, at de anvender fællesområdet ved indgangspartiet til legeområde, og har også haft undersøgt muligheden for at opsætte gulvfolie, der kan understøtte leg og aktivitet. Det er dog en dyr post hvis det skal </w:t>
            </w:r>
            <w:r w:rsidR="7DAAA564">
              <w:rPr/>
              <w:t>have en kvalitet hvor det kan</w:t>
            </w:r>
            <w:r w:rsidR="1C3BAB06">
              <w:rPr/>
              <w:t xml:space="preserve"> holde til det daglige slid og gulvvask.</w:t>
            </w:r>
          </w:p>
          <w:p w:rsidR="0BE48541" w:rsidP="0BE48541" w:rsidRDefault="0BE48541" w14:paraId="26A93918" w14:textId="03A2A8D9">
            <w:pPr>
              <w:pStyle w:val="Normal"/>
            </w:pPr>
          </w:p>
          <w:p w:rsidR="1C3BAB06" w:rsidP="0BE48541" w:rsidRDefault="1C3BAB06" w14:paraId="05A2FB14" w14:textId="1B5E68D7">
            <w:pPr>
              <w:pStyle w:val="Normal"/>
            </w:pPr>
            <w:r w:rsidRPr="0BE48541" w:rsidR="1C3BAB06">
              <w:rPr>
                <w:rFonts w:ascii="Trebuchet MS" w:hAnsi="Trebuchet MS" w:eastAsia="Trebuchet MS" w:cs="Trebuchet MS"/>
                <w:noProof w:val="0"/>
                <w:sz w:val="20"/>
                <w:szCs w:val="20"/>
                <w:lang w:val="da-DK"/>
              </w:rPr>
              <w:t xml:space="preserve">På tilsynsmødet drøftes </w:t>
            </w:r>
            <w:r w:rsidR="1C3BAB06">
              <w:rPr/>
              <w:t>hvordan personalet i højere grad sikrer fokus på, at børnene har mulighed for at lade legetøjet blive stående, så de kan gå tilbage til legen senere eller næste dag. Stedfortræder fortæller at det er et fokuspunkt de har opmærksomhed på at understøtte.</w:t>
            </w:r>
            <w:r w:rsidR="4BD238AA">
              <w:rPr/>
              <w:t xml:space="preserve"> </w:t>
            </w:r>
            <w:r w:rsidR="0520E2A8">
              <w:rPr/>
              <w:t xml:space="preserve">Det er </w:t>
            </w:r>
            <w:r w:rsidR="299FF98C">
              <w:rPr/>
              <w:t xml:space="preserve">dog </w:t>
            </w:r>
            <w:r w:rsidR="0520E2A8">
              <w:rPr/>
              <w:t xml:space="preserve">en </w:t>
            </w:r>
            <w:r w:rsidR="0520E2A8">
              <w:rPr/>
              <w:t>løbende vægtning da rengøring også skal kunne komme til</w:t>
            </w:r>
            <w:r w:rsidR="5852B540">
              <w:rPr/>
              <w:t>, hvilket sætter nogle begræ</w:t>
            </w:r>
            <w:r w:rsidR="6036CB6B">
              <w:rPr/>
              <w:t>n</w:t>
            </w:r>
            <w:r w:rsidR="5852B540">
              <w:rPr/>
              <w:t>sninger for, hvad der er mulighed for</w:t>
            </w:r>
            <w:r w:rsidR="0520E2A8">
              <w:rPr/>
              <w:t xml:space="preserve">. </w:t>
            </w:r>
            <w:r w:rsidR="28FA9EB4">
              <w:rPr/>
              <w:t xml:space="preserve">På legepladsen må børnene også gerne lade legetøj ligge, så de kan genoptage en leg efter frokost. Erfaringen er dog, at børnene ikke vender tilbage til legen, men påbegynder en ny, og andre børn så overtager “legen”.  </w:t>
            </w:r>
          </w:p>
          <w:p w:rsidR="0BE48541" w:rsidP="0BE48541" w:rsidRDefault="0BE48541" w14:paraId="518DEBC6" w14:textId="0548D0C7">
            <w:pPr>
              <w:pStyle w:val="Normal"/>
            </w:pPr>
          </w:p>
          <w:p w:rsidR="264D8648" w:rsidP="0BE48541" w:rsidRDefault="264D8648" w14:paraId="506C102E" w14:textId="2DAF87C1">
            <w:pPr>
              <w:pStyle w:val="Normal"/>
              <w:bidi w:val="0"/>
              <w:spacing w:before="0" w:beforeAutospacing="off" w:after="0" w:afterAutospacing="off"/>
              <w:ind/>
              <w:rPr>
                <w:rFonts w:ascii="Trebuchet MS" w:hAnsi="Trebuchet MS" w:eastAsia="Trebuchet MS" w:cs="Trebuchet MS"/>
                <w:noProof w:val="0"/>
                <w:sz w:val="20"/>
                <w:szCs w:val="20"/>
                <w:lang w:val="da-DK"/>
              </w:rPr>
            </w:pPr>
            <w:r w:rsidRPr="0BE48541" w:rsidR="74142797">
              <w:rPr>
                <w:rFonts w:ascii="Trebuchet MS" w:hAnsi="Trebuchet MS" w:eastAsia="Trebuchet MS" w:cs="Trebuchet MS"/>
                <w:noProof w:val="0"/>
                <w:sz w:val="20"/>
                <w:szCs w:val="20"/>
                <w:lang w:val="da-DK"/>
              </w:rPr>
              <w:t xml:space="preserve">Tilsynet bemærker, at flere fodstøtter på taburetter/skamler sidder løst/er i stykker på alle stuerne. </w:t>
            </w:r>
            <w:r w:rsidRPr="0BE48541" w:rsidR="30068FF0">
              <w:rPr>
                <w:rFonts w:ascii="Trebuchet MS" w:hAnsi="Trebuchet MS" w:eastAsia="Trebuchet MS" w:cs="Trebuchet MS"/>
                <w:noProof w:val="0"/>
                <w:sz w:val="20"/>
                <w:szCs w:val="20"/>
                <w:lang w:val="da-DK"/>
              </w:rPr>
              <w:t>Tilsynet påpeger, vigtigheden af, at b</w:t>
            </w:r>
            <w:r w:rsidRPr="0BE48541" w:rsidR="7345CF56">
              <w:rPr>
                <w:rFonts w:ascii="Trebuchet MS" w:hAnsi="Trebuchet MS" w:eastAsia="Trebuchet MS" w:cs="Trebuchet MS"/>
                <w:noProof w:val="0"/>
                <w:sz w:val="20"/>
                <w:szCs w:val="20"/>
                <w:lang w:val="da-DK"/>
              </w:rPr>
              <w:t xml:space="preserve">arnet har </w:t>
            </w:r>
            <w:r w:rsidRPr="0BE48541" w:rsidR="7345CF56">
              <w:rPr>
                <w:rFonts w:ascii="Trebuchet MS" w:hAnsi="Trebuchet MS" w:eastAsia="Trebuchet MS" w:cs="Trebuchet MS"/>
                <w:i w:val="1"/>
                <w:iCs w:val="1"/>
                <w:noProof w:val="0"/>
                <w:sz w:val="20"/>
                <w:szCs w:val="20"/>
                <w:lang w:val="da-DK"/>
              </w:rPr>
              <w:t>tre-punk</w:t>
            </w:r>
            <w:r w:rsidRPr="0BE48541" w:rsidR="113D2721">
              <w:rPr>
                <w:rFonts w:ascii="Trebuchet MS" w:hAnsi="Trebuchet MS" w:eastAsia="Trebuchet MS" w:cs="Trebuchet MS"/>
                <w:i w:val="1"/>
                <w:iCs w:val="1"/>
                <w:noProof w:val="0"/>
                <w:sz w:val="20"/>
                <w:szCs w:val="20"/>
                <w:lang w:val="da-DK"/>
              </w:rPr>
              <w:t>t-</w:t>
            </w:r>
            <w:r w:rsidRPr="0BE48541" w:rsidR="7345CF56">
              <w:rPr>
                <w:rFonts w:ascii="Trebuchet MS" w:hAnsi="Trebuchet MS" w:eastAsia="Trebuchet MS" w:cs="Trebuchet MS"/>
                <w:i w:val="1"/>
                <w:iCs w:val="1"/>
                <w:noProof w:val="0"/>
                <w:sz w:val="20"/>
                <w:szCs w:val="20"/>
                <w:lang w:val="da-DK"/>
              </w:rPr>
              <w:t>støtte</w:t>
            </w:r>
            <w:r w:rsidRPr="0BE48541" w:rsidR="7345CF56">
              <w:rPr>
                <w:rFonts w:ascii="Trebuchet MS" w:hAnsi="Trebuchet MS" w:eastAsia="Trebuchet MS" w:cs="Trebuchet MS"/>
                <w:noProof w:val="0"/>
                <w:sz w:val="20"/>
                <w:szCs w:val="20"/>
                <w:lang w:val="da-DK"/>
              </w:rPr>
              <w:t xml:space="preserve"> </w:t>
            </w:r>
            <w:r w:rsidRPr="0BE48541" w:rsidR="6C947FE9">
              <w:rPr>
                <w:rFonts w:ascii="Trebuchet MS" w:hAnsi="Trebuchet MS" w:eastAsia="Trebuchet MS" w:cs="Trebuchet MS"/>
                <w:noProof w:val="0"/>
                <w:sz w:val="20"/>
                <w:szCs w:val="20"/>
                <w:lang w:val="da-DK"/>
              </w:rPr>
              <w:t>(numse, fod og fod)</w:t>
            </w:r>
            <w:r w:rsidRPr="0BE48541" w:rsidR="6C947FE9">
              <w:rPr>
                <w:rFonts w:ascii="Trebuchet MS" w:hAnsi="Trebuchet MS" w:eastAsia="Trebuchet MS" w:cs="Trebuchet MS"/>
                <w:noProof w:val="0"/>
                <w:sz w:val="20"/>
                <w:szCs w:val="20"/>
                <w:lang w:val="da-DK"/>
              </w:rPr>
              <w:t xml:space="preserve"> </w:t>
            </w:r>
            <w:r w:rsidRPr="0BE48541" w:rsidR="7345CF56">
              <w:rPr>
                <w:rFonts w:ascii="Trebuchet MS" w:hAnsi="Trebuchet MS" w:eastAsia="Trebuchet MS" w:cs="Trebuchet MS"/>
                <w:noProof w:val="0"/>
                <w:sz w:val="20"/>
                <w:szCs w:val="20"/>
                <w:lang w:val="da-DK"/>
              </w:rPr>
              <w:t>når det skal sidde på en stol,</w:t>
            </w:r>
            <w:r w:rsidRPr="0BE48541" w:rsidR="7345CF56">
              <w:rPr>
                <w:rFonts w:ascii="Trebuchet MS" w:hAnsi="Trebuchet MS" w:eastAsia="Trebuchet MS" w:cs="Trebuchet MS"/>
                <w:noProof w:val="0"/>
                <w:sz w:val="20"/>
                <w:szCs w:val="20"/>
                <w:lang w:val="da-DK"/>
              </w:rPr>
              <w:t xml:space="preserve"> </w:t>
            </w:r>
            <w:r w:rsidRPr="0BE48541" w:rsidR="432318A4">
              <w:rPr>
                <w:rFonts w:ascii="Trebuchet MS" w:hAnsi="Trebuchet MS" w:eastAsia="Trebuchet MS" w:cs="Trebuchet MS"/>
                <w:noProof w:val="0"/>
                <w:sz w:val="20"/>
                <w:szCs w:val="20"/>
                <w:lang w:val="da-DK"/>
              </w:rPr>
              <w:t>da det sikrer bedst</w:t>
            </w:r>
            <w:r w:rsidRPr="0BE48541" w:rsidR="55C67928">
              <w:rPr>
                <w:rFonts w:ascii="Trebuchet MS" w:hAnsi="Trebuchet MS" w:eastAsia="Trebuchet MS" w:cs="Trebuchet MS"/>
                <w:noProof w:val="0"/>
                <w:sz w:val="20"/>
                <w:szCs w:val="20"/>
                <w:lang w:val="da-DK"/>
              </w:rPr>
              <w:t xml:space="preserve"> ergonomisk mulighed for</w:t>
            </w:r>
            <w:r w:rsidRPr="0BE48541" w:rsidR="5C9BD836">
              <w:rPr>
                <w:rFonts w:ascii="Trebuchet MS" w:hAnsi="Trebuchet MS" w:eastAsia="Trebuchet MS" w:cs="Trebuchet MS"/>
                <w:noProof w:val="0"/>
                <w:sz w:val="20"/>
                <w:szCs w:val="20"/>
                <w:lang w:val="da-DK"/>
              </w:rPr>
              <w:t>,</w:t>
            </w:r>
            <w:r w:rsidRPr="0BE48541" w:rsidR="55C67928">
              <w:rPr>
                <w:rFonts w:ascii="Trebuchet MS" w:hAnsi="Trebuchet MS" w:eastAsia="Trebuchet MS" w:cs="Trebuchet MS"/>
                <w:noProof w:val="0"/>
                <w:sz w:val="20"/>
                <w:szCs w:val="20"/>
                <w:lang w:val="da-DK"/>
              </w:rPr>
              <w:t xml:space="preserve"> at barnet kan holde balancen og </w:t>
            </w:r>
            <w:r w:rsidRPr="0BE48541" w:rsidR="7AAFE9C4">
              <w:rPr>
                <w:rFonts w:ascii="Trebuchet MS" w:hAnsi="Trebuchet MS" w:eastAsia="Trebuchet MS" w:cs="Trebuchet MS"/>
                <w:noProof w:val="0"/>
                <w:sz w:val="20"/>
                <w:szCs w:val="20"/>
                <w:lang w:val="da-DK"/>
              </w:rPr>
              <w:t>rette sin ment</w:t>
            </w:r>
            <w:r w:rsidRPr="0BE48541" w:rsidR="360BE68D">
              <w:rPr>
                <w:rFonts w:ascii="Trebuchet MS" w:hAnsi="Trebuchet MS" w:eastAsia="Trebuchet MS" w:cs="Trebuchet MS"/>
                <w:noProof w:val="0"/>
                <w:sz w:val="20"/>
                <w:szCs w:val="20"/>
                <w:lang w:val="da-DK"/>
              </w:rPr>
              <w:t xml:space="preserve">ale og motoriske opmærksomhed mod </w:t>
            </w:r>
            <w:r w:rsidRPr="0BE48541" w:rsidR="221E0F48">
              <w:rPr>
                <w:rFonts w:ascii="Trebuchet MS" w:hAnsi="Trebuchet MS" w:eastAsia="Trebuchet MS" w:cs="Trebuchet MS"/>
                <w:noProof w:val="0"/>
                <w:sz w:val="20"/>
                <w:szCs w:val="20"/>
                <w:lang w:val="da-DK"/>
              </w:rPr>
              <w:t>omgivelserne og samspillet (fremfor at fokus</w:t>
            </w:r>
            <w:r w:rsidRPr="0BE48541" w:rsidR="4D79B598">
              <w:rPr>
                <w:rFonts w:ascii="Trebuchet MS" w:hAnsi="Trebuchet MS" w:eastAsia="Trebuchet MS" w:cs="Trebuchet MS"/>
                <w:noProof w:val="0"/>
                <w:sz w:val="20"/>
                <w:szCs w:val="20"/>
                <w:lang w:val="da-DK"/>
              </w:rPr>
              <w:t>ere</w:t>
            </w:r>
            <w:r w:rsidRPr="0BE48541" w:rsidR="221E0F48">
              <w:rPr>
                <w:rFonts w:ascii="Trebuchet MS" w:hAnsi="Trebuchet MS" w:eastAsia="Trebuchet MS" w:cs="Trebuchet MS"/>
                <w:noProof w:val="0"/>
                <w:sz w:val="20"/>
                <w:szCs w:val="20"/>
                <w:lang w:val="da-DK"/>
              </w:rPr>
              <w:t xml:space="preserve"> på at balancere)</w:t>
            </w:r>
            <w:r w:rsidRPr="0BE48541" w:rsidR="360BE68D">
              <w:rPr>
                <w:rFonts w:ascii="Trebuchet MS" w:hAnsi="Trebuchet MS" w:eastAsia="Trebuchet MS" w:cs="Trebuchet MS"/>
                <w:noProof w:val="0"/>
                <w:sz w:val="20"/>
                <w:szCs w:val="20"/>
                <w:lang w:val="da-DK"/>
              </w:rPr>
              <w:t>.</w:t>
            </w:r>
          </w:p>
          <w:p w:rsidR="264D8648" w:rsidP="0BE48541" w:rsidRDefault="264D8648" w14:paraId="6D4A768E" w14:textId="63749ED0">
            <w:pPr>
              <w:pStyle w:val="Normal"/>
              <w:spacing w:before="0" w:beforeAutospacing="off" w:after="0" w:afterAutospacing="off"/>
              <w:ind/>
              <w:rPr>
                <w:rFonts w:ascii="Trebuchet MS" w:hAnsi="Trebuchet MS" w:eastAsia="Trebuchet MS" w:cs="Trebuchet MS"/>
                <w:noProof w:val="0"/>
                <w:sz w:val="20"/>
                <w:szCs w:val="20"/>
                <w:lang w:val="da-DK"/>
              </w:rPr>
            </w:pPr>
          </w:p>
          <w:p w:rsidR="264D8648" w:rsidP="0BE48541" w:rsidRDefault="264D8648" w14:paraId="19D20A1C" w14:textId="7E378B87">
            <w:pPr>
              <w:pStyle w:val="Normal"/>
              <w:spacing w:before="0" w:beforeAutospacing="off" w:after="0" w:afterAutospacing="off"/>
              <w:ind/>
            </w:pPr>
            <w:r w:rsidR="1E6E419F">
              <w:rPr/>
              <w:t>Tilsynet oplevede, at der var en god og dynamisk overgang i vuggestuen fra legeplads til frokost, med tydelig pædagogisk opmærksomhed på at inddrage børnene i de praktiske opgaver med at dække bord</w:t>
            </w:r>
            <w:r w:rsidR="04274A9C">
              <w:rPr/>
              <w:t>, og en organisering, der understøttede den gode dialog og samspil.</w:t>
            </w:r>
            <w:r w:rsidR="1E6E419F">
              <w:rPr/>
              <w:t xml:space="preserve"> Meget fin anvendelse af rutinesituationen, til en egentlig aktivitet, der understøtter børnenes </w:t>
            </w:r>
            <w:r w:rsidR="1E6E419F">
              <w:rPr/>
              <w:t>selvhjulpenhed</w:t>
            </w:r>
            <w:r w:rsidR="1E6E419F">
              <w:rPr/>
              <w:t>, sprogudvikling og matematiske opmærksomhed.</w:t>
            </w:r>
            <w:r w:rsidR="1E6E419F">
              <w:rPr/>
              <w:t xml:space="preserve"> </w:t>
            </w:r>
            <w:r w:rsidR="264D8648">
              <w:rPr/>
              <w:t xml:space="preserve">På tilsynsmødet drøftes strukturen og organiseringen af eftermiddagsmad i børnehaven, der under tilsynsbesøget </w:t>
            </w:r>
            <w:r w:rsidR="4F152A73">
              <w:rPr/>
              <w:t xml:space="preserve">omvendt </w:t>
            </w:r>
            <w:r w:rsidR="264D8648">
              <w:rPr/>
              <w:t>ikke virkede fordrende for det gode samspil og dialog. Leder fortæller, at personalegruppen har arbejdet meget med netop at sikre en struktur for eftermiddagsmaden, så børnene kommer ind i mindre grupper</w:t>
            </w:r>
            <w:r w:rsidR="106E54DD">
              <w:rPr/>
              <w:t xml:space="preserve">, netop </w:t>
            </w:r>
            <w:r w:rsidR="264D8648">
              <w:rPr/>
              <w:t>for at understøtte den gode dialog i samspillet. Denne struktur blev ikke fulgt på observationsdagen, hvilket leder allerede har drøftet med personalegruppen for at sikre, at den aftalte struktur også bliver fulgt.</w:t>
            </w:r>
          </w:p>
          <w:p w:rsidR="00C20339" w:rsidP="0BE48541" w:rsidRDefault="00C20339" w14:paraId="790F4694" w14:textId="05EAF4E5">
            <w:pPr>
              <w:pStyle w:val="Normal"/>
              <w:ind/>
            </w:pPr>
          </w:p>
          <w:p w:rsidR="00C20339" w:rsidP="0BE48541" w:rsidRDefault="00C20339" w14:paraId="6D7E15AC" w14:textId="12924C7E">
            <w:pPr>
              <w:pStyle w:val="Normal"/>
              <w:ind/>
            </w:pPr>
            <w:r w:rsidR="7278ED77">
              <w:rPr/>
              <w:t>På mødet drøftes mulige idéer til inspiration i forhold til videreudvikling af de udendørs legemiljøer, der kan inspirere legen og i højere grad også kan understøtte dialogen mellem børn og medarbejdere. Fx hinkebane på fliseområde, optegning af vejbane med fx hajtænder, fodgængerfelt, skilte med fx ‘skarp stigning’, ‘stopskilt’. Vaskebaljer og børster til vaskebil aktivitet.</w:t>
            </w:r>
            <w:r w:rsidR="2D9D2D64">
              <w:rPr/>
              <w:t xml:space="preserve"> </w:t>
            </w:r>
          </w:p>
          <w:p w:rsidR="00C20339" w:rsidP="0BE48541" w:rsidRDefault="00C20339" w14:paraId="384367C8" w14:textId="1CC03C7E">
            <w:pPr>
              <w:pStyle w:val="Normal"/>
              <w:ind/>
            </w:pPr>
          </w:p>
          <w:p w:rsidR="00C20339" w:rsidP="0BE48541" w:rsidRDefault="00C20339" w14:paraId="7ECE0574" w14:textId="5E6B2462">
            <w:pPr>
              <w:pStyle w:val="Normal"/>
              <w:bidi w:val="0"/>
              <w:ind/>
            </w:pPr>
            <w:r w:rsidR="2A41433D">
              <w:rPr/>
              <w:t xml:space="preserve">Tilsynet foreslår, at der pædagogisk skrues op for variationen af lege-og aktivitetsformer, særligt på legepladsen. Fx dans, sang, regellege, understøttelse af kreative processer (perler, papirklip, kridt </w:t>
            </w:r>
            <w:r w:rsidR="2A41433D">
              <w:rPr/>
              <w:t>osv</w:t>
            </w:r>
            <w:r w:rsidR="2A41433D">
              <w:rPr/>
              <w:t>). Ledelsen fortæller, at m</w:t>
            </w:r>
            <w:r w:rsidR="5D1A2F8C">
              <w:rPr/>
              <w:t xml:space="preserve">edarbejdergruppen jævnligt </w:t>
            </w:r>
            <w:r w:rsidR="0993B5D6">
              <w:rPr/>
              <w:t xml:space="preserve">har </w:t>
            </w:r>
            <w:r w:rsidR="5D1A2F8C">
              <w:rPr/>
              <w:t xml:space="preserve">drøftelser om, hvordan de sikre flere aktiviteter på legepladsen </w:t>
            </w:r>
            <w:r w:rsidR="5D1A2F8C">
              <w:rPr/>
              <w:t>hen</w:t>
            </w:r>
            <w:r w:rsidR="7E2E2335">
              <w:rPr/>
              <w:t xml:space="preserve"> </w:t>
            </w:r>
            <w:r w:rsidR="5D1A2F8C">
              <w:rPr/>
              <w:t>over</w:t>
            </w:r>
            <w:r w:rsidR="5D1A2F8C">
              <w:rPr/>
              <w:t xml:space="preserve"> hele dage</w:t>
            </w:r>
            <w:r w:rsidR="1AD02C20">
              <w:rPr/>
              <w:t xml:space="preserve">, samt </w:t>
            </w:r>
            <w:r w:rsidR="1A459244">
              <w:rPr/>
              <w:t xml:space="preserve">hvordan </w:t>
            </w:r>
            <w:r w:rsidR="4B71E0B7">
              <w:rPr/>
              <w:t>nog</w:t>
            </w:r>
            <w:r w:rsidR="7FF76AE2">
              <w:rPr/>
              <w:t xml:space="preserve">le af de </w:t>
            </w:r>
            <w:r w:rsidR="0B3F31A3">
              <w:rPr/>
              <w:t xml:space="preserve">“indendørs” </w:t>
            </w:r>
            <w:r w:rsidR="7FF76AE2">
              <w:rPr/>
              <w:t>legeredskaber og aktiviteter</w:t>
            </w:r>
            <w:r w:rsidR="56ADD88E">
              <w:rPr/>
              <w:t xml:space="preserve"> </w:t>
            </w:r>
            <w:r w:rsidR="145DC768">
              <w:rPr/>
              <w:t xml:space="preserve">kan bringes i spil udenfor </w:t>
            </w:r>
            <w:r w:rsidR="56ADD88E">
              <w:rPr/>
              <w:t xml:space="preserve">(fx </w:t>
            </w:r>
            <w:r w:rsidR="081A335C">
              <w:rPr/>
              <w:t>bræt</w:t>
            </w:r>
            <w:r w:rsidR="56ADD88E">
              <w:rPr/>
              <w:t xml:space="preserve">spil, perler, </w:t>
            </w:r>
            <w:r w:rsidR="56ADD88E">
              <w:rPr/>
              <w:t>lego</w:t>
            </w:r>
            <w:r w:rsidR="56ADD88E">
              <w:rPr/>
              <w:t xml:space="preserve"> osv</w:t>
            </w:r>
            <w:r w:rsidR="18138EC9">
              <w:rPr/>
              <w:t>.</w:t>
            </w:r>
            <w:r w:rsidR="56ADD88E">
              <w:rPr/>
              <w:t xml:space="preserve">). </w:t>
            </w:r>
            <w:r w:rsidR="56ADD88E">
              <w:rPr/>
              <w:t>De har åbnet for at bruge hytten igen</w:t>
            </w:r>
            <w:r w:rsidR="315BBEE5">
              <w:rPr/>
              <w:t>, som børnene kan tilgå</w:t>
            </w:r>
            <w:r w:rsidR="142E74FD">
              <w:rPr/>
              <w:t xml:space="preserve">, hvis der er en voksen til </w:t>
            </w:r>
            <w:r w:rsidR="4B71E0B7">
              <w:rPr/>
              <w:t xml:space="preserve">stede. De </w:t>
            </w:r>
            <w:r w:rsidR="4B71E0B7">
              <w:rPr/>
              <w:t>fors</w:t>
            </w:r>
            <w:r w:rsidR="458F7C75">
              <w:rPr/>
              <w:t xml:space="preserve">øger </w:t>
            </w:r>
            <w:r w:rsidR="1AC9C466">
              <w:rPr/>
              <w:t>så vidt muligt at lade det være op til børnenes lyst og motivation om de ønsker at deltage i hytten</w:t>
            </w:r>
            <w:r w:rsidR="1BB7E460">
              <w:rPr/>
              <w:t>s aktiviteter</w:t>
            </w:r>
            <w:r w:rsidR="458F7C75">
              <w:rPr/>
              <w:t>.</w:t>
            </w:r>
            <w:r w:rsidR="3A761DE7">
              <w:rPr/>
              <w:t xml:space="preserve"> Ledelse</w:t>
            </w:r>
            <w:r w:rsidR="1ECB6D88">
              <w:rPr/>
              <w:t>n</w:t>
            </w:r>
            <w:r w:rsidR="3A761DE7">
              <w:rPr/>
              <w:t xml:space="preserve"> er også optagede af at få genoptaget nogle af de gode rutiner </w:t>
            </w:r>
            <w:r w:rsidR="0563FDBF">
              <w:rPr/>
              <w:t xml:space="preserve">de havde fået opbygget </w:t>
            </w:r>
            <w:r w:rsidR="1E39F8D5">
              <w:rPr/>
              <w:t xml:space="preserve">før </w:t>
            </w:r>
            <w:r w:rsidR="3A761DE7">
              <w:rPr/>
              <w:t>coronaen</w:t>
            </w:r>
            <w:r w:rsidR="3A761DE7">
              <w:rPr/>
              <w:t xml:space="preserve">, henunder </w:t>
            </w:r>
            <w:r w:rsidR="23AD6EF7">
              <w:rPr/>
              <w:t>de</w:t>
            </w:r>
            <w:r w:rsidR="3A761DE7">
              <w:rPr/>
              <w:t xml:space="preserve"> </w:t>
            </w:r>
            <w:r w:rsidR="0D8575AE">
              <w:rPr/>
              <w:t xml:space="preserve">vokseninitierede </w:t>
            </w:r>
            <w:r w:rsidR="458F7C75">
              <w:rPr/>
              <w:t>aktiviteter mellem 12</w:t>
            </w:r>
            <w:r w:rsidR="32D9DD1C">
              <w:rPr/>
              <w:t>.00</w:t>
            </w:r>
            <w:r w:rsidR="458F7C75">
              <w:rPr/>
              <w:t xml:space="preserve"> og 13</w:t>
            </w:r>
            <w:r w:rsidR="73AF4D6B">
              <w:rPr/>
              <w:t>.</w:t>
            </w:r>
            <w:r w:rsidR="458F7C75">
              <w:rPr/>
              <w:t>30.</w:t>
            </w:r>
            <w:r w:rsidR="043461A7">
              <w:rPr/>
              <w:t xml:space="preserve"> </w:t>
            </w:r>
            <w:r w:rsidR="0322E7E8">
              <w:rPr/>
              <w:t xml:space="preserve">Ledelsen informerer om, at de </w:t>
            </w:r>
            <w:r w:rsidR="5051DD96">
              <w:rPr/>
              <w:t>har fokus på at sikre fordybelse i leg og aktivitet på legepladsen, og et overordnet fokus på at udvikle</w:t>
            </w:r>
            <w:r w:rsidR="0EF6C2C8">
              <w:rPr/>
              <w:t>,</w:t>
            </w:r>
            <w:r w:rsidR="5051DD96">
              <w:rPr/>
              <w:t xml:space="preserve"> og arbejde med</w:t>
            </w:r>
            <w:r w:rsidR="7DDB1469">
              <w:rPr/>
              <w:t>,</w:t>
            </w:r>
            <w:r w:rsidR="5051DD96">
              <w:rPr/>
              <w:t xml:space="preserve"> området </w:t>
            </w:r>
            <w:r w:rsidR="7F34E745">
              <w:rPr/>
              <w:t>leg og aktivitet</w:t>
            </w:r>
            <w:r w:rsidR="4BAE6768">
              <w:rPr/>
              <w:t>.</w:t>
            </w:r>
          </w:p>
          <w:p w:rsidR="00C20339" w:rsidP="0BE48541" w:rsidRDefault="00C20339" w14:paraId="0BDFE569" w14:textId="16D6FA3E">
            <w:pPr>
              <w:pStyle w:val="Normal"/>
              <w:ind/>
            </w:pPr>
          </w:p>
          <w:p w:rsidR="00C20339" w:rsidP="0BE48541" w:rsidRDefault="00C20339" w14:paraId="1D5596EB" w14:textId="0A3C238B">
            <w:pPr>
              <w:pStyle w:val="Normal"/>
              <w:ind/>
            </w:pPr>
            <w:r w:rsidR="2DCDCAC0">
              <w:rPr/>
              <w:t>På tilsynsmødet drøftes yderligere, hvordan den gode kommunikation og dialog mellem medarbejdere og børn sikres</w:t>
            </w:r>
            <w:r w:rsidR="522BB8EE">
              <w:rPr/>
              <w:t>. Særligt i forbindelse med medarbejderudskiftning og orlov</w:t>
            </w:r>
            <w:r w:rsidR="014D3BBB">
              <w:rPr/>
              <w:t xml:space="preserve">, hvor det på mødet drøftet, hvordan nye vikarer og medarbejdere </w:t>
            </w:r>
            <w:r w:rsidR="6F0915C9">
              <w:rPr/>
              <w:t xml:space="preserve">kan </w:t>
            </w:r>
            <w:r w:rsidR="014D3BBB">
              <w:rPr/>
              <w:t>klædes på til at</w:t>
            </w:r>
            <w:r w:rsidR="25AB29E9">
              <w:rPr/>
              <w:t xml:space="preserve"> varetage arbejdet. </w:t>
            </w:r>
            <w:r w:rsidR="3D3BEB4F">
              <w:rPr/>
              <w:t xml:space="preserve">Ledelsen informerer om, at de gerne vil udvikle et hæfte til nye medarbejdere og vikarer, der beskriver, hvordan </w:t>
            </w:r>
            <w:r w:rsidR="2F3DEEF2">
              <w:rPr/>
              <w:t>medarbejderne pædagogisk</w:t>
            </w:r>
            <w:r w:rsidR="3D3BEB4F">
              <w:rPr/>
              <w:t xml:space="preserve"> forventes at arbejde</w:t>
            </w:r>
            <w:r w:rsidR="5B334319">
              <w:rPr/>
              <w:t xml:space="preserve">, </w:t>
            </w:r>
            <w:r w:rsidR="2F521A39">
              <w:rPr/>
              <w:t>kommunikere</w:t>
            </w:r>
            <w:r w:rsidR="214C0D7A">
              <w:rPr/>
              <w:t xml:space="preserve"> og interagere me</w:t>
            </w:r>
            <w:r w:rsidR="3D3BEB4F">
              <w:rPr/>
              <w:t xml:space="preserve">d børnene i Moselinden. </w:t>
            </w:r>
            <w:r w:rsidR="7F34E745">
              <w:rPr/>
              <w:t xml:space="preserve"> </w:t>
            </w:r>
          </w:p>
          <w:p w:rsidR="00C20339" w:rsidP="0BE48541" w:rsidRDefault="00C20339" w14:paraId="5FF5CB2A" w14:textId="40C4A5CF">
            <w:pPr>
              <w:pStyle w:val="Normal"/>
              <w:ind/>
            </w:pPr>
          </w:p>
        </w:tc>
      </w:tr>
    </w:tbl>
    <w:p w:rsidRPr="00EF370D" w:rsidR="00130DA6" w:rsidP="00972939" w:rsidRDefault="00130DA6" w14:paraId="78BB20C8" w14:textId="3589B7E0"/>
    <w:tbl>
      <w:tblPr>
        <w:tblStyle w:val="Tabel-Gitter"/>
        <w:tblW w:w="0" w:type="auto"/>
        <w:tblLayout w:type="fixed"/>
        <w:tblLook w:val="04A0" w:firstRow="1" w:lastRow="0" w:firstColumn="1" w:lastColumn="0" w:noHBand="0" w:noVBand="1"/>
      </w:tblPr>
      <w:tblGrid>
        <w:gridCol w:w="9000"/>
      </w:tblGrid>
      <w:tr w:rsidR="21BAA8B8" w:rsidTr="21BAA8B8" w14:paraId="32A3D6D1" w14:textId="77777777">
        <w:trPr>
          <w:trHeight w:val="300"/>
        </w:trPr>
        <w:tc>
          <w:tcPr>
            <w:tcW w:w="9000" w:type="dxa"/>
            <w:tcBorders>
              <w:top w:val="single" w:color="auto" w:sz="8" w:space="0"/>
              <w:left w:val="single" w:color="auto" w:sz="8" w:space="0"/>
              <w:bottom w:val="single" w:color="auto" w:sz="8" w:space="0"/>
              <w:right w:val="single" w:color="auto" w:sz="8" w:space="0"/>
            </w:tcBorders>
            <w:shd w:val="clear" w:color="auto" w:fill="C6D9F1" w:themeFill="text2" w:themeFillTint="33"/>
            <w:tcMar>
              <w:left w:w="108" w:type="dxa"/>
              <w:right w:w="108" w:type="dxa"/>
            </w:tcMar>
          </w:tcPr>
          <w:p w:rsidR="21BAA8B8" w:rsidP="21BAA8B8" w:rsidRDefault="21BAA8B8" w14:paraId="10B1622C" w14:textId="45F354E3">
            <w:r w:rsidRPr="21BAA8B8">
              <w:rPr>
                <w:rFonts w:eastAsia="Trebuchet MS" w:cs="Trebuchet MS"/>
                <w:b/>
                <w:bCs/>
                <w:color w:val="000000" w:themeColor="text1"/>
                <w:sz w:val="22"/>
              </w:rPr>
              <w:t xml:space="preserve">Tilsynsvurdering </w:t>
            </w:r>
          </w:p>
        </w:tc>
      </w:tr>
      <w:tr w:rsidR="21BAA8B8" w:rsidTr="21BAA8B8" w14:paraId="5B9D106D" w14:textId="77777777">
        <w:trPr>
          <w:trHeight w:val="300"/>
        </w:trPr>
        <w:tc>
          <w:tcPr>
            <w:tcW w:w="9000" w:type="dxa"/>
            <w:tcBorders>
              <w:top w:val="single" w:color="auto" w:sz="8" w:space="0"/>
              <w:left w:val="single" w:color="auto" w:sz="8" w:space="0"/>
              <w:bottom w:val="single" w:color="auto" w:sz="8" w:space="0"/>
              <w:right w:val="single" w:color="auto" w:sz="8" w:space="0"/>
            </w:tcBorders>
            <w:tcMar>
              <w:left w:w="108" w:type="dxa"/>
              <w:right w:w="108" w:type="dxa"/>
            </w:tcMar>
          </w:tcPr>
          <w:p w:rsidR="21BAA8B8" w:rsidP="21BAA8B8" w:rsidRDefault="21BAA8B8" w14:paraId="6C20D4CF" w14:textId="620D3B18">
            <w:r w:rsidRPr="21BAA8B8">
              <w:rPr>
                <w:rFonts w:eastAsia="Trebuchet MS" w:cs="Trebuchet MS"/>
                <w:szCs w:val="20"/>
              </w:rPr>
              <w:t>Ingen bekymring</w:t>
            </w:r>
          </w:p>
        </w:tc>
      </w:tr>
    </w:tbl>
    <w:p w:rsidR="21BAA8B8" w:rsidP="21BAA8B8" w:rsidRDefault="21BAA8B8" w14:paraId="2781B3AC" w14:textId="2CEDB17A"/>
    <w:tbl>
      <w:tblPr>
        <w:tblStyle w:val="Tabel-Gitter"/>
        <w:tblW w:w="0" w:type="auto"/>
        <w:tblLayout w:type="fixed"/>
        <w:tblLook w:val="04A0" w:firstRow="1" w:lastRow="0" w:firstColumn="1" w:lastColumn="0" w:noHBand="0" w:noVBand="1"/>
      </w:tblPr>
      <w:tblGrid>
        <w:gridCol w:w="9000"/>
      </w:tblGrid>
      <w:tr w:rsidR="21BAA8B8" w:rsidTr="21BAA8B8" w14:paraId="1327F2FF" w14:textId="77777777">
        <w:trPr>
          <w:trHeight w:val="300"/>
        </w:trPr>
        <w:tc>
          <w:tcPr>
            <w:tcW w:w="9000" w:type="dxa"/>
            <w:tcBorders>
              <w:top w:val="single" w:color="auto" w:sz="8" w:space="0"/>
              <w:left w:val="single" w:color="auto" w:sz="8" w:space="0"/>
              <w:bottom w:val="single" w:color="auto" w:sz="8" w:space="0"/>
              <w:right w:val="single" w:color="auto" w:sz="8" w:space="0"/>
            </w:tcBorders>
            <w:shd w:val="clear" w:color="auto" w:fill="C6D9F1" w:themeFill="text2" w:themeFillTint="33"/>
            <w:tcMar>
              <w:left w:w="108" w:type="dxa"/>
              <w:right w:w="108" w:type="dxa"/>
            </w:tcMar>
          </w:tcPr>
          <w:p w:rsidR="21BAA8B8" w:rsidP="21BAA8B8" w:rsidRDefault="21BAA8B8" w14:paraId="50556245" w14:textId="2883757E">
            <w:r w:rsidRPr="21BAA8B8">
              <w:rPr>
                <w:rFonts w:eastAsia="Trebuchet MS" w:cs="Trebuchet MS"/>
                <w:b/>
                <w:bCs/>
                <w:color w:val="000000" w:themeColor="text1"/>
                <w:sz w:val="22"/>
              </w:rPr>
              <w:t xml:space="preserve">Eventuelle påbud på baggrund af det pædagogiske tilsyn </w:t>
            </w:r>
          </w:p>
        </w:tc>
      </w:tr>
      <w:tr w:rsidR="21BAA8B8" w:rsidTr="21BAA8B8" w14:paraId="433D143D" w14:textId="77777777">
        <w:trPr>
          <w:trHeight w:val="300"/>
        </w:trPr>
        <w:tc>
          <w:tcPr>
            <w:tcW w:w="9000" w:type="dxa"/>
            <w:tcBorders>
              <w:top w:val="single" w:color="auto" w:sz="8" w:space="0"/>
              <w:left w:val="single" w:color="auto" w:sz="8" w:space="0"/>
              <w:bottom w:val="single" w:color="auto" w:sz="8" w:space="0"/>
              <w:right w:val="single" w:color="auto" w:sz="8" w:space="0"/>
            </w:tcBorders>
            <w:tcMar>
              <w:left w:w="108" w:type="dxa"/>
              <w:right w:w="108" w:type="dxa"/>
            </w:tcMar>
          </w:tcPr>
          <w:p w:rsidR="21BAA8B8" w:rsidP="21BAA8B8" w:rsidRDefault="21BAA8B8" w14:paraId="2EAD9420" w14:textId="276DDCC8">
            <w:r w:rsidRPr="21BAA8B8">
              <w:rPr>
                <w:rFonts w:eastAsia="Trebuchet MS" w:cs="Trebuchet MS"/>
                <w:szCs w:val="20"/>
              </w:rPr>
              <w:t>Ingen påbud</w:t>
            </w:r>
          </w:p>
        </w:tc>
      </w:tr>
    </w:tbl>
    <w:p w:rsidR="21BAA8B8" w:rsidP="21BAA8B8" w:rsidRDefault="21BAA8B8" w14:paraId="45A8BFBF" w14:textId="1E7236BC"/>
    <w:sectPr w:rsidR="21BAA8B8" w:rsidSect="00B933BD">
      <w:footerReference w:type="default" r:id="rId11"/>
      <w:headerReference w:type="first" r:id="rId12"/>
      <w:footerReference w:type="first" r:id="rId13"/>
      <w:pgSz w:w="11906" w:h="16838" w:orient="portrait" w:code="9"/>
      <w:pgMar w:top="1304" w:right="1588" w:bottom="1304" w:left="130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EF370D" w:rsidR="00B86D79" w:rsidP="00291C7F" w:rsidRDefault="00B86D79" w14:paraId="0347E173" w14:textId="77777777">
      <w:pPr>
        <w:spacing w:line="240" w:lineRule="auto"/>
      </w:pPr>
      <w:r w:rsidRPr="00EF370D">
        <w:separator/>
      </w:r>
    </w:p>
    <w:p w:rsidRPr="00EF370D" w:rsidR="00B86D79" w:rsidRDefault="00B86D79" w14:paraId="77A09BB1" w14:textId="77777777"/>
  </w:endnote>
  <w:endnote w:type="continuationSeparator" w:id="0">
    <w:p w:rsidRPr="00EF370D" w:rsidR="00B86D79" w:rsidP="00291C7F" w:rsidRDefault="00B86D79" w14:paraId="78DD7613" w14:textId="77777777">
      <w:pPr>
        <w:spacing w:line="240" w:lineRule="auto"/>
      </w:pPr>
      <w:r w:rsidRPr="00EF370D">
        <w:continuationSeparator/>
      </w:r>
    </w:p>
    <w:p w:rsidRPr="00EF370D" w:rsidR="00B86D79" w:rsidRDefault="00B86D79" w14:paraId="63079C5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370D" w:rsidR="00627379" w:rsidP="00627379" w:rsidRDefault="00627379" w14:paraId="5E83D8C6" w14:textId="77777777">
    <w:pPr>
      <w:jc w:val="right"/>
    </w:pPr>
    <w:r w:rsidRPr="00EF370D">
      <w:fldChar w:fldCharType="begin"/>
    </w:r>
    <w:r w:rsidRPr="00EF370D">
      <w:instrText xml:space="preserve"> PAGE   \* MERGEFORMAT </w:instrText>
    </w:r>
    <w:r w:rsidRPr="00EF370D">
      <w:fldChar w:fldCharType="separate"/>
    </w:r>
    <w:r w:rsidRPr="00EF370D" w:rsidR="00972939">
      <w:rPr>
        <w:noProof/>
      </w:rPr>
      <w:t>2</w:t>
    </w:r>
    <w:r w:rsidRPr="00EF370D">
      <w:fldChar w:fldCharType="end"/>
    </w:r>
    <w:r w:rsidRPr="00EF370D">
      <w:t xml:space="preserve"> af </w:t>
    </w:r>
    <w:r>
      <w:fldChar w:fldCharType="begin"/>
    </w:r>
    <w:r>
      <w:instrText>NUMPAGES   \* MERGEFORMAT</w:instrText>
    </w:r>
    <w:r>
      <w:fldChar w:fldCharType="separate"/>
    </w:r>
    <w:r w:rsidRPr="00EF370D" w:rsidR="0097293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567" w:vertAnchor="page" w:horzAnchor="page" w:tblpX="568" w:tblpY="14686"/>
      <w:tblOverlap w:val="never"/>
      <w:tblW w:w="10771" w:type="dxa"/>
      <w:shd w:val="clear" w:color="auto" w:fill="E6E6E6"/>
      <w:tblLayout w:type="fixed"/>
      <w:tblCellMar>
        <w:left w:w="0" w:type="dxa"/>
        <w:right w:w="0" w:type="dxa"/>
      </w:tblCellMar>
      <w:tblLook w:val="0000" w:firstRow="0" w:lastRow="0" w:firstColumn="0" w:lastColumn="0" w:noHBand="0" w:noVBand="0"/>
      <w:tblCaption w:val="Sidefod"/>
    </w:tblPr>
    <w:tblGrid>
      <w:gridCol w:w="285"/>
      <w:gridCol w:w="2777"/>
      <w:gridCol w:w="227"/>
      <w:gridCol w:w="2777"/>
      <w:gridCol w:w="227"/>
      <w:gridCol w:w="1927"/>
      <w:gridCol w:w="227"/>
      <w:gridCol w:w="2040"/>
      <w:gridCol w:w="284"/>
    </w:tblGrid>
    <w:tr w:rsidRPr="00EF370D" w:rsidR="00B2698C" w:rsidTr="00EF370D" w14:paraId="0730A9A5" w14:textId="77777777">
      <w:trPr>
        <w:trHeight w:val="255" w:hRule="exact"/>
      </w:trPr>
      <w:tc>
        <w:tcPr>
          <w:tcW w:w="284" w:type="dxa"/>
          <w:shd w:val="clear" w:color="auto" w:fill="E6E6E6"/>
        </w:tcPr>
        <w:p w:rsidRPr="00EF370D" w:rsidR="00B2698C" w:rsidP="00B933BD" w:rsidRDefault="00B2698C" w14:paraId="4FBE8E6C" w14:textId="77777777"/>
      </w:tc>
      <w:tc>
        <w:tcPr>
          <w:tcW w:w="2778" w:type="dxa"/>
          <w:shd w:val="clear" w:color="auto" w:fill="E6E6E6"/>
        </w:tcPr>
        <w:p w:rsidRPr="00EF370D" w:rsidR="00B2698C" w:rsidP="00B933BD" w:rsidRDefault="00B2698C" w14:paraId="5C6AB181" w14:textId="77777777"/>
      </w:tc>
      <w:tc>
        <w:tcPr>
          <w:tcW w:w="227" w:type="dxa"/>
          <w:shd w:val="clear" w:color="auto" w:fill="E6E6E6"/>
        </w:tcPr>
        <w:p w:rsidRPr="00EF370D" w:rsidR="00B2698C" w:rsidP="00B933BD" w:rsidRDefault="00B2698C" w14:paraId="04288DC4" w14:textId="77777777"/>
      </w:tc>
      <w:tc>
        <w:tcPr>
          <w:tcW w:w="2778" w:type="dxa"/>
          <w:shd w:val="clear" w:color="auto" w:fill="E6E6E6"/>
        </w:tcPr>
        <w:p w:rsidRPr="00EF370D" w:rsidR="00B2698C" w:rsidP="00B933BD" w:rsidRDefault="00B2698C" w14:paraId="22D33AE6" w14:textId="77777777"/>
      </w:tc>
      <w:tc>
        <w:tcPr>
          <w:tcW w:w="227" w:type="dxa"/>
          <w:shd w:val="clear" w:color="auto" w:fill="E6E6E6"/>
        </w:tcPr>
        <w:p w:rsidRPr="00EF370D" w:rsidR="00B2698C" w:rsidP="00B933BD" w:rsidRDefault="00B2698C" w14:paraId="1C8740DB" w14:textId="77777777"/>
      </w:tc>
      <w:tc>
        <w:tcPr>
          <w:tcW w:w="1928" w:type="dxa"/>
          <w:shd w:val="clear" w:color="auto" w:fill="E6E6E6"/>
        </w:tcPr>
        <w:p w:rsidRPr="00EF370D" w:rsidR="00B2698C" w:rsidP="00B933BD" w:rsidRDefault="00B2698C" w14:paraId="0BCFC6FC" w14:textId="77777777"/>
      </w:tc>
      <w:tc>
        <w:tcPr>
          <w:tcW w:w="227" w:type="dxa"/>
          <w:shd w:val="clear" w:color="auto" w:fill="E6E6E6"/>
        </w:tcPr>
        <w:p w:rsidRPr="00EF370D" w:rsidR="00B2698C" w:rsidP="00B933BD" w:rsidRDefault="00B2698C" w14:paraId="3D117894" w14:textId="77777777"/>
      </w:tc>
      <w:tc>
        <w:tcPr>
          <w:tcW w:w="2041" w:type="dxa"/>
          <w:shd w:val="clear" w:color="auto" w:fill="E6E6E6"/>
        </w:tcPr>
        <w:p w:rsidRPr="00EF370D" w:rsidR="00B2698C" w:rsidP="00B933BD" w:rsidRDefault="00B2698C" w14:paraId="624BA719" w14:textId="77777777"/>
      </w:tc>
      <w:tc>
        <w:tcPr>
          <w:tcW w:w="284" w:type="dxa"/>
          <w:shd w:val="clear" w:color="auto" w:fill="E6E6E6"/>
        </w:tcPr>
        <w:p w:rsidRPr="00EF370D" w:rsidR="00B2698C" w:rsidP="00B933BD" w:rsidRDefault="00B2698C" w14:paraId="0B56420D" w14:textId="77777777"/>
      </w:tc>
    </w:tr>
    <w:tr w:rsidRPr="00EF370D" w:rsidR="00B2698C" w:rsidTr="00EF370D" w14:paraId="0CD9852A" w14:textId="77777777">
      <w:trPr>
        <w:trHeight w:val="1106"/>
      </w:trPr>
      <w:tc>
        <w:tcPr>
          <w:tcW w:w="284" w:type="dxa"/>
          <w:shd w:val="clear" w:color="auto" w:fill="E6E6E6"/>
        </w:tcPr>
        <w:p w:rsidRPr="00EF370D" w:rsidR="00B2698C" w:rsidP="00B933BD" w:rsidRDefault="00B2698C" w14:paraId="70E8C5E7" w14:textId="77777777">
          <w:pPr>
            <w:pStyle w:val="Sidefod"/>
          </w:pPr>
        </w:p>
      </w:tc>
      <w:tc>
        <w:tcPr>
          <w:tcW w:w="2778" w:type="dxa"/>
          <w:shd w:val="clear" w:color="auto" w:fill="E6E6E6"/>
        </w:tcPr>
        <w:p w:rsidRPr="00EF370D" w:rsidR="00EF370D" w:rsidP="00EF370D" w:rsidRDefault="00EF370D" w14:paraId="10B454EB" w14:textId="77777777">
          <w:pPr>
            <w:pStyle w:val="Sidefod"/>
          </w:pPr>
          <w:r w:rsidRPr="00EF370D">
            <w:rPr>
              <w:b/>
            </w:rPr>
            <w:t>Børn, Unge og Familier</w:t>
          </w:r>
        </w:p>
        <w:p w:rsidRPr="00EF370D" w:rsidR="00B2698C" w:rsidP="00EF370D" w:rsidRDefault="00EF370D" w14:paraId="57BE00E4" w14:textId="07B400ED">
          <w:pPr>
            <w:pStyle w:val="Sidefod"/>
          </w:pPr>
          <w:r w:rsidRPr="00EF370D">
            <w:t>Sag: 28.06.08-K09-23-1</w:t>
          </w:r>
        </w:p>
      </w:tc>
      <w:tc>
        <w:tcPr>
          <w:tcW w:w="227" w:type="dxa"/>
          <w:shd w:val="clear" w:color="auto" w:fill="E6E6E6"/>
        </w:tcPr>
        <w:p w:rsidRPr="00EF370D" w:rsidR="00B2698C" w:rsidP="00B933BD" w:rsidRDefault="00B2698C" w14:paraId="2F350245" w14:textId="77777777">
          <w:pPr>
            <w:pStyle w:val="Sidefod"/>
          </w:pPr>
        </w:p>
      </w:tc>
      <w:tc>
        <w:tcPr>
          <w:tcW w:w="2778" w:type="dxa"/>
          <w:shd w:val="clear" w:color="auto" w:fill="E6E6E6"/>
        </w:tcPr>
        <w:p w:rsidRPr="00EF370D" w:rsidR="00EF370D" w:rsidP="00EF370D" w:rsidRDefault="00EF370D" w14:paraId="0D745393" w14:textId="77777777">
          <w:pPr>
            <w:pStyle w:val="Sidefod"/>
          </w:pPr>
          <w:r w:rsidRPr="00EF370D">
            <w:t>Kontakt</w:t>
          </w:r>
        </w:p>
        <w:p w:rsidRPr="00EF370D" w:rsidR="00EF370D" w:rsidP="00EF370D" w:rsidRDefault="00EF370D" w14:paraId="4511D4EB" w14:textId="77777777">
          <w:pPr>
            <w:pStyle w:val="Sidefod"/>
          </w:pPr>
          <w:r w:rsidRPr="00EF370D">
            <w:t>Anna-Katharina Højen-Sørensen</w:t>
          </w:r>
        </w:p>
        <w:p w:rsidRPr="00EF370D" w:rsidR="00EF370D" w:rsidP="00EF370D" w:rsidRDefault="00EF370D" w14:paraId="409C7D79" w14:textId="77777777">
          <w:pPr>
            <w:pStyle w:val="Sidefod"/>
          </w:pPr>
          <w:r w:rsidRPr="00EF370D">
            <w:t>Direkte: 59 66 65 03</w:t>
          </w:r>
        </w:p>
        <w:p w:rsidRPr="00EF370D" w:rsidR="00B2698C" w:rsidP="00EF370D" w:rsidRDefault="00EF370D" w14:paraId="2142E474" w14:textId="4E866D43">
          <w:pPr>
            <w:pStyle w:val="Sidefod"/>
          </w:pPr>
          <w:r w:rsidRPr="00EF370D">
            <w:t>ankhs@odsherred.dk</w:t>
          </w:r>
        </w:p>
      </w:tc>
      <w:tc>
        <w:tcPr>
          <w:tcW w:w="227" w:type="dxa"/>
          <w:shd w:val="clear" w:color="auto" w:fill="E6E6E6"/>
        </w:tcPr>
        <w:p w:rsidRPr="00EF370D" w:rsidR="00B2698C" w:rsidP="00B933BD" w:rsidRDefault="00B2698C" w14:paraId="1E42FF7F" w14:textId="77777777">
          <w:pPr>
            <w:pStyle w:val="Sidefod"/>
          </w:pPr>
        </w:p>
      </w:tc>
      <w:tc>
        <w:tcPr>
          <w:tcW w:w="1928" w:type="dxa"/>
          <w:shd w:val="clear" w:color="auto" w:fill="E6E6E6"/>
        </w:tcPr>
        <w:p w:rsidRPr="00EF370D" w:rsidR="00EF370D" w:rsidP="00EF370D" w:rsidRDefault="00EF370D" w14:paraId="5B19BDF1" w14:textId="77777777">
          <w:pPr>
            <w:pStyle w:val="Sidefod"/>
          </w:pPr>
          <w:r w:rsidRPr="00EF370D">
            <w:t>Odsherred Kommune</w:t>
          </w:r>
        </w:p>
        <w:p w:rsidRPr="00EF370D" w:rsidR="00B2698C" w:rsidP="00EF370D" w:rsidRDefault="00EF370D" w14:paraId="23294270" w14:textId="05989E4C">
          <w:pPr>
            <w:pStyle w:val="Sidefod"/>
          </w:pPr>
          <w:r w:rsidRPr="00EF370D">
            <w:t>59 66 66 66</w:t>
          </w:r>
        </w:p>
      </w:tc>
      <w:tc>
        <w:tcPr>
          <w:tcW w:w="227" w:type="dxa"/>
          <w:shd w:val="clear" w:color="auto" w:fill="E6E6E6"/>
        </w:tcPr>
        <w:p w:rsidRPr="00EF370D" w:rsidR="00B2698C" w:rsidP="00B933BD" w:rsidRDefault="00B2698C" w14:paraId="00E6950A" w14:textId="77777777">
          <w:pPr>
            <w:pStyle w:val="Sidefod"/>
          </w:pPr>
        </w:p>
      </w:tc>
      <w:tc>
        <w:tcPr>
          <w:tcW w:w="2041" w:type="dxa"/>
          <w:shd w:val="clear" w:color="auto" w:fill="E6E6E6"/>
        </w:tcPr>
        <w:p w:rsidRPr="00EF370D" w:rsidR="00B2698C" w:rsidP="00EF370D" w:rsidRDefault="00EF370D" w14:paraId="24ACC0CF" w14:textId="77FCBA73">
          <w:pPr>
            <w:pStyle w:val="Sidefod"/>
          </w:pPr>
          <w:r w:rsidRPr="00EF370D">
            <w:t>FD5135E1</w:t>
          </w:r>
        </w:p>
      </w:tc>
      <w:tc>
        <w:tcPr>
          <w:tcW w:w="284" w:type="dxa"/>
          <w:shd w:val="clear" w:color="auto" w:fill="E6E6E6"/>
        </w:tcPr>
        <w:p w:rsidRPr="00EF370D" w:rsidR="00B2698C" w:rsidP="00B933BD" w:rsidRDefault="00B2698C" w14:paraId="126D7977" w14:textId="77777777">
          <w:pPr>
            <w:pStyle w:val="Sidefod"/>
          </w:pPr>
        </w:p>
      </w:tc>
    </w:tr>
    <w:tr w:rsidRPr="00EF370D" w:rsidR="00B2698C" w:rsidTr="00EF370D" w14:paraId="53C75580" w14:textId="77777777">
      <w:trPr>
        <w:trHeight w:val="227" w:hRule="exact"/>
      </w:trPr>
      <w:tc>
        <w:tcPr>
          <w:tcW w:w="284" w:type="dxa"/>
          <w:shd w:val="clear" w:color="auto" w:fill="E6E6E6"/>
        </w:tcPr>
        <w:p w:rsidRPr="00EF370D" w:rsidR="00B2698C" w:rsidP="00B933BD" w:rsidRDefault="00B2698C" w14:paraId="0FD65D90" w14:textId="77777777">
          <w:pPr>
            <w:pStyle w:val="Sidefod"/>
          </w:pPr>
        </w:p>
      </w:tc>
      <w:tc>
        <w:tcPr>
          <w:tcW w:w="2778" w:type="dxa"/>
          <w:shd w:val="clear" w:color="auto" w:fill="E6E6E6"/>
        </w:tcPr>
        <w:p w:rsidRPr="00EF370D" w:rsidR="00B2698C" w:rsidP="00B933BD" w:rsidRDefault="00B2698C" w14:paraId="2DD0091C" w14:textId="77777777">
          <w:pPr>
            <w:pStyle w:val="Sidefod"/>
          </w:pPr>
        </w:p>
      </w:tc>
      <w:tc>
        <w:tcPr>
          <w:tcW w:w="227" w:type="dxa"/>
          <w:shd w:val="clear" w:color="auto" w:fill="E6E6E6"/>
        </w:tcPr>
        <w:p w:rsidRPr="00EF370D" w:rsidR="00B2698C" w:rsidP="00B933BD" w:rsidRDefault="00B2698C" w14:paraId="20FA4450" w14:textId="77777777">
          <w:pPr>
            <w:pStyle w:val="Sidefod"/>
          </w:pPr>
        </w:p>
      </w:tc>
      <w:tc>
        <w:tcPr>
          <w:tcW w:w="2778" w:type="dxa"/>
          <w:shd w:val="clear" w:color="auto" w:fill="E6E6E6"/>
        </w:tcPr>
        <w:p w:rsidRPr="00EF370D" w:rsidR="00B2698C" w:rsidP="00B933BD" w:rsidRDefault="00B2698C" w14:paraId="3C1B77AF" w14:textId="77777777">
          <w:pPr>
            <w:pStyle w:val="Sidefod"/>
          </w:pPr>
        </w:p>
      </w:tc>
      <w:tc>
        <w:tcPr>
          <w:tcW w:w="227" w:type="dxa"/>
          <w:shd w:val="clear" w:color="auto" w:fill="E6E6E6"/>
        </w:tcPr>
        <w:p w:rsidRPr="00EF370D" w:rsidR="00B2698C" w:rsidP="00B933BD" w:rsidRDefault="00B2698C" w14:paraId="04CB42C4" w14:textId="77777777">
          <w:pPr>
            <w:pStyle w:val="Sidefod"/>
          </w:pPr>
        </w:p>
      </w:tc>
      <w:tc>
        <w:tcPr>
          <w:tcW w:w="1928" w:type="dxa"/>
          <w:shd w:val="clear" w:color="auto" w:fill="E6E6E6"/>
        </w:tcPr>
        <w:p w:rsidRPr="00EF370D" w:rsidR="00B2698C" w:rsidP="00B933BD" w:rsidRDefault="00B2698C" w14:paraId="04CD0E42" w14:textId="77777777">
          <w:pPr>
            <w:pStyle w:val="Sidefod"/>
          </w:pPr>
        </w:p>
      </w:tc>
      <w:tc>
        <w:tcPr>
          <w:tcW w:w="227" w:type="dxa"/>
          <w:shd w:val="clear" w:color="auto" w:fill="E6E6E6"/>
        </w:tcPr>
        <w:p w:rsidRPr="00EF370D" w:rsidR="00B2698C" w:rsidP="00B933BD" w:rsidRDefault="00B2698C" w14:paraId="49A89E2B" w14:textId="77777777">
          <w:pPr>
            <w:pStyle w:val="Sidefod"/>
          </w:pPr>
        </w:p>
      </w:tc>
      <w:tc>
        <w:tcPr>
          <w:tcW w:w="2041" w:type="dxa"/>
          <w:shd w:val="clear" w:color="auto" w:fill="E6E6E6"/>
        </w:tcPr>
        <w:p w:rsidRPr="00EF370D" w:rsidR="00B2698C" w:rsidP="00B933BD" w:rsidRDefault="00B2698C" w14:paraId="64C8A731" w14:textId="77777777">
          <w:pPr>
            <w:pStyle w:val="Sidefod"/>
          </w:pPr>
        </w:p>
      </w:tc>
      <w:tc>
        <w:tcPr>
          <w:tcW w:w="284" w:type="dxa"/>
          <w:shd w:val="clear" w:color="auto" w:fill="E6E6E6"/>
        </w:tcPr>
        <w:p w:rsidRPr="00EF370D" w:rsidR="00B2698C" w:rsidP="00B933BD" w:rsidRDefault="00B2698C" w14:paraId="00C2FF43" w14:textId="77777777">
          <w:pPr>
            <w:pStyle w:val="Sidefod"/>
          </w:pPr>
        </w:p>
      </w:tc>
    </w:tr>
  </w:tbl>
  <w:p w:rsidRPr="00EF370D" w:rsidR="00B2698C" w:rsidRDefault="00B2698C" w14:paraId="2127F721"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EF370D" w:rsidR="00B86D79" w:rsidP="00291C7F" w:rsidRDefault="00B86D79" w14:paraId="126E0D9B" w14:textId="77777777">
      <w:pPr>
        <w:spacing w:line="240" w:lineRule="auto"/>
      </w:pPr>
      <w:r w:rsidRPr="00EF370D">
        <w:separator/>
      </w:r>
    </w:p>
    <w:p w:rsidRPr="00EF370D" w:rsidR="00B86D79" w:rsidRDefault="00B86D79" w14:paraId="230CB360" w14:textId="77777777"/>
  </w:footnote>
  <w:footnote w:type="continuationSeparator" w:id="0">
    <w:p w:rsidRPr="00EF370D" w:rsidR="00B86D79" w:rsidP="00291C7F" w:rsidRDefault="00B86D79" w14:paraId="6D126352" w14:textId="77777777">
      <w:pPr>
        <w:spacing w:line="240" w:lineRule="auto"/>
      </w:pPr>
      <w:r w:rsidRPr="00EF370D">
        <w:continuationSeparator/>
      </w:r>
    </w:p>
    <w:p w:rsidRPr="00EF370D" w:rsidR="00B86D79" w:rsidRDefault="00B86D79" w14:paraId="757927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F370D" w:rsidR="00B2698C" w:rsidP="00E77668" w:rsidRDefault="00EF370D" w14:paraId="016AB14C" w14:textId="3F72809E">
    <w:r>
      <w:rPr>
        <w:noProof/>
      </w:rPr>
      <w:drawing>
        <wp:anchor distT="0" distB="0" distL="114300" distR="114300" simplePos="0" relativeHeight="251658240" behindDoc="1" locked="0" layoutInCell="1" allowOverlap="1" wp14:anchorId="26BCF3AF" wp14:editId="77AEBC19">
          <wp:simplePos x="0" y="0"/>
          <wp:positionH relativeFrom="page">
            <wp:posOffset>5110480</wp:posOffset>
          </wp:positionH>
          <wp:positionV relativeFrom="page">
            <wp:posOffset>719455</wp:posOffset>
          </wp:positionV>
          <wp:extent cx="1441450" cy="572770"/>
          <wp:effectExtent l="0" t="0" r="635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441450" cy="572770"/>
                  </a:xfrm>
                  <a:prstGeom prst="rect">
                    <a:avLst/>
                  </a:prstGeom>
                </pic:spPr>
              </pic:pic>
            </a:graphicData>
          </a:graphic>
        </wp:anchor>
      </w:drawing>
    </w:r>
  </w:p>
  <w:p w:rsidRPr="00EF370D" w:rsidR="00B2698C" w:rsidP="00E77668" w:rsidRDefault="00B2698C" w14:paraId="752063DC" w14:textId="77777777"/>
  <w:p w:rsidRPr="00EF370D" w:rsidR="00B2698C" w:rsidP="00E77668" w:rsidRDefault="00B2698C" w14:paraId="76A3E90C" w14:textId="77777777"/>
  <w:p w:rsidRPr="00EF370D" w:rsidR="00B2698C" w:rsidP="00E77668" w:rsidRDefault="00B2698C" w14:paraId="09306161" w14:textId="77777777">
    <w:pP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2af4ce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106A9800"/>
    <w:multiLevelType w:val="hybridMultilevel"/>
    <w:tmpl w:val="A822A582"/>
    <w:lvl w:ilvl="0" w:tplc="13A88AB6">
      <w:start w:val="1"/>
      <w:numFmt w:val="bullet"/>
      <w:lvlText w:val="-"/>
      <w:lvlJc w:val="left"/>
      <w:pPr>
        <w:ind w:left="720" w:hanging="360"/>
      </w:pPr>
      <w:rPr>
        <w:rFonts w:hint="default" w:ascii="Calibri" w:hAnsi="Calibri"/>
      </w:rPr>
    </w:lvl>
    <w:lvl w:ilvl="1" w:tplc="F44A6216">
      <w:start w:val="1"/>
      <w:numFmt w:val="bullet"/>
      <w:lvlText w:val="o"/>
      <w:lvlJc w:val="left"/>
      <w:pPr>
        <w:ind w:left="1440" w:hanging="360"/>
      </w:pPr>
      <w:rPr>
        <w:rFonts w:hint="default" w:ascii="Courier New" w:hAnsi="Courier New"/>
      </w:rPr>
    </w:lvl>
    <w:lvl w:ilvl="2" w:tplc="57CA4938">
      <w:start w:val="1"/>
      <w:numFmt w:val="bullet"/>
      <w:lvlText w:val=""/>
      <w:lvlJc w:val="left"/>
      <w:pPr>
        <w:ind w:left="2160" w:hanging="360"/>
      </w:pPr>
      <w:rPr>
        <w:rFonts w:hint="default" w:ascii="Wingdings" w:hAnsi="Wingdings"/>
      </w:rPr>
    </w:lvl>
    <w:lvl w:ilvl="3" w:tplc="50A427BE">
      <w:start w:val="1"/>
      <w:numFmt w:val="bullet"/>
      <w:lvlText w:val=""/>
      <w:lvlJc w:val="left"/>
      <w:pPr>
        <w:ind w:left="2880" w:hanging="360"/>
      </w:pPr>
      <w:rPr>
        <w:rFonts w:hint="default" w:ascii="Symbol" w:hAnsi="Symbol"/>
      </w:rPr>
    </w:lvl>
    <w:lvl w:ilvl="4" w:tplc="0194E3C6">
      <w:start w:val="1"/>
      <w:numFmt w:val="bullet"/>
      <w:lvlText w:val="o"/>
      <w:lvlJc w:val="left"/>
      <w:pPr>
        <w:ind w:left="3600" w:hanging="360"/>
      </w:pPr>
      <w:rPr>
        <w:rFonts w:hint="default" w:ascii="Courier New" w:hAnsi="Courier New"/>
      </w:rPr>
    </w:lvl>
    <w:lvl w:ilvl="5" w:tplc="D0083770">
      <w:start w:val="1"/>
      <w:numFmt w:val="bullet"/>
      <w:lvlText w:val=""/>
      <w:lvlJc w:val="left"/>
      <w:pPr>
        <w:ind w:left="4320" w:hanging="360"/>
      </w:pPr>
      <w:rPr>
        <w:rFonts w:hint="default" w:ascii="Wingdings" w:hAnsi="Wingdings"/>
      </w:rPr>
    </w:lvl>
    <w:lvl w:ilvl="6" w:tplc="2B20F324">
      <w:start w:val="1"/>
      <w:numFmt w:val="bullet"/>
      <w:lvlText w:val=""/>
      <w:lvlJc w:val="left"/>
      <w:pPr>
        <w:ind w:left="5040" w:hanging="360"/>
      </w:pPr>
      <w:rPr>
        <w:rFonts w:hint="default" w:ascii="Symbol" w:hAnsi="Symbol"/>
      </w:rPr>
    </w:lvl>
    <w:lvl w:ilvl="7" w:tplc="666482B6">
      <w:start w:val="1"/>
      <w:numFmt w:val="bullet"/>
      <w:lvlText w:val="o"/>
      <w:lvlJc w:val="left"/>
      <w:pPr>
        <w:ind w:left="5760" w:hanging="360"/>
      </w:pPr>
      <w:rPr>
        <w:rFonts w:hint="default" w:ascii="Courier New" w:hAnsi="Courier New"/>
      </w:rPr>
    </w:lvl>
    <w:lvl w:ilvl="8" w:tplc="279CD27A">
      <w:start w:val="1"/>
      <w:numFmt w:val="bullet"/>
      <w:lvlText w:val=""/>
      <w:lvlJc w:val="left"/>
      <w:pPr>
        <w:ind w:left="6480" w:hanging="360"/>
      </w:pPr>
      <w:rPr>
        <w:rFonts w:hint="default" w:ascii="Wingdings" w:hAnsi="Wingdings"/>
      </w:rPr>
    </w:lvl>
  </w:abstractNum>
  <w:abstractNum w:abstractNumId="1" w15:restartNumberingAfterBreak="0">
    <w:nsid w:val="1D284D89"/>
    <w:multiLevelType w:val="hybridMultilevel"/>
    <w:tmpl w:val="14D0C28C"/>
    <w:lvl w:ilvl="0" w:tplc="CC1C0598">
      <w:numFmt w:val="bullet"/>
      <w:lvlText w:val="-"/>
      <w:lvlJc w:val="left"/>
      <w:pPr>
        <w:ind w:left="720" w:hanging="360"/>
      </w:pPr>
      <w:rPr>
        <w:rFonts w:hint="default" w:ascii="Trebuchet MS" w:hAnsi="Trebuchet MS" w:eastAsiaTheme="minorHAnsi" w:cstheme="minorBid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3">
    <w:abstractNumId w:val="2"/>
  </w:num>
  <w:num w:numId="1" w16cid:durableId="1006784576">
    <w:abstractNumId w:val="0"/>
  </w:num>
  <w:num w:numId="2" w16cid:durableId="17269530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rmal.dotm"/>
    <w:docVar w:name="CreatedWithDtVersion" w:val="2.13.002"/>
    <w:docVar w:name="DocumentCreated" w:val="DocumentCreated"/>
    <w:docVar w:name="DocumentCreatedOK" w:val="DocumentCreatedOK"/>
    <w:docVar w:name="DocumentInitialized" w:val="OK"/>
    <w:docVar w:name="Encrypted_ActivateTabAfterDocumentCreated" w:val="K6PA008xqF4QVs9+Dsyedd0Zyj63bsbZqXYcgXzHfds="/>
    <w:docVar w:name="Encrypted_CloudStatistics_DocumentCreation" w:val="jdVW2FK8uI0YHzTHPTEY1w=="/>
    <w:docVar w:name="Encrypted_CloudStatistics_StoryID" w:val="WdpSv+t2nzo1XneBxxlI82vyHSTtcIS39cqNSIEQ5BYPqqiPbOBv6gGzy0dfq1XK"/>
    <w:docVar w:name="Encrypted_DialogFieldValue_caseno" w:val="bS8nmL+v+EQnvL+qvwWLemoIIEzsbw0ECcus3Hl4ltY="/>
    <w:docVar w:name="Encrypted_DialogFieldValue_docheader" w:val="6RQ7Q4bWNH+2HVVej8oGGCpirc/AVOOlgei2+La1G/Wz+Aje9ckY7yMPmeY+RtEG"/>
    <w:docVar w:name="Encrypted_DialogFieldValue_documentdate" w:val="NvbgYVeHJ9eBbEYaY4NG3w=="/>
    <w:docVar w:name="Encrypted_DialogFieldValue_sendercompany" w:val="xXwuCrqlcE46SnBPKgCUZgkVmoY6USFP+omMGWnbrBQ="/>
    <w:docVar w:name="Encrypted_DialogFieldValue_senderdepartment" w:val="U6i1kSvDKWiy37N0bFX7m/jHr05S+MI5qs8a2BXWXcU="/>
    <w:docVar w:name="Encrypted_DialogFieldValue_senderemaildir" w:val="mYBu1NGOnXxU5dL/Emuwjd5JI61MK8VXuhanqVu2lf4="/>
    <w:docVar w:name="Encrypted_DialogFieldValue_sendername" w:val="DjC/2N8Dy5AjMrG4cHtsqHl/T8sQDHehV26JDti0Rxo="/>
    <w:docVar w:name="Encrypted_DialogFieldValue_senderphone" w:val="8k1rs2dCCq6sNkVsF1hRQg=="/>
    <w:docVar w:name="Encrypted_DialogFieldValue_senderphonedir" w:val="rSXsclIt+gCtqso96btgNw=="/>
    <w:docVar w:name="Encrypted_DialogFieldValue_senderunit" w:val="GNcct8HkP/rWNpZKrwOklgITkOoBEbd3mPbuX1qg6tI="/>
    <w:docVar w:name="Encrypted_DialogFieldValue_senderweb" w:val="H12QbzXSaOmrO4qFGPfIOw=="/>
    <w:docVar w:name="Encrypted_DocCaseNo" w:val="bS8nmL+v+EQnvL+qvwWLemoIIEzsbw0ECcus3Hl4ltY="/>
    <w:docVar w:name="Encrypted_DocHeader" w:val="6RQ7Q4bWNH+2HVVej8oGGCpirc/AVOOlgei2+La1G/Wz+Aje9ckY7yMPmeY+RtEG"/>
    <w:docVar w:name="Encrypted_DocumentChangeThisVar" w:val="jdVW2FK8uI0YHzTHPTEY1w=="/>
    <w:docVar w:name="Encrypted_SBSSYSData_AttentionPostnummer" w:val="hkzhiUmdnR0gYA/I+vu4OA=="/>
    <w:docVar w:name="Encrypted_SBSSYSData_ByggeSagSBSys.ByggeSagKode" w:val="nKna88WLkDiob36gC5Vp4g=="/>
    <w:docVar w:name="Encrypted_SBSSYSData_ByggeSagSBSys.ByggeSagStatus" w:val="nKna88WLkDiob36gC5Vp4g=="/>
    <w:docVar w:name="Encrypted_SBSSYSData_ByggeSagSBSys.ByggeSagType" w:val="nKna88WLkDiob36gC5Vp4g=="/>
    <w:docVar w:name="Encrypted_SBSSYSData_ByggeSagSBSys.Byggetilladelse" w:val="XixQpoVrnqziP99teoW8WA=="/>
    <w:docVar w:name="Encrypted_SBSSYSData_ByggeSagSBSys.ByggetilladelseIbrugtagning" w:val="XixQpoVrnqziP99teoW8WA=="/>
    <w:docVar w:name="Encrypted_SBSSYSData_ByggeSagSBSys.FaerdigMeldt" w:val="XixQpoVrnqziP99teoW8WA=="/>
    <w:docVar w:name="Encrypted_SBSSYSData_ByggeSagSBSys.Modtaget" w:val="XixQpoVrnqziP99teoW8WA=="/>
    <w:docVar w:name="Encrypted_SBSSYSData_Ejendom.AdressePostnummer" w:val="hkzhiUmdnR0gYA/I+vu4OA=="/>
    <w:docVar w:name="Encrypted_SBSSYSData_Ejendom.GenstandType" w:val="TvpsJOTPVBK0WJF5m9d2vw=="/>
    <w:docVar w:name="Encrypted_SBSSYSData_Ejendom.Historik" w:val="gFxVXduVDfXlnD5Ut8+x6A=="/>
    <w:docVar w:name="Encrypted_SBSSYSData_Ejendom.Kommune" w:val="Dg6p19Y04becQ6YRjrWd5Q=="/>
    <w:docVar w:name="Encrypted_SBSSYSData_Ejendom.Oprettet" w:val="ZnITH9m0eTNITfsZ6bRsclbXLi5S3fYjMml4OA66r8s="/>
    <w:docVar w:name="Encrypted_SBSSYSData_InfoDag" w:val="sRWoh2Lxu0MpDNaGCNmyvA=="/>
    <w:docVar w:name="Encrypted_SBSSYSData_InfoIdag" w:val="KZUqM9lYK43CoKUSLmLIUQ=="/>
    <w:docVar w:name="Encrypted_SBSSYSData_InfoMinut" w:val="deyA0ji38Tv/DhrGGIb4BQ=="/>
    <w:docVar w:name="Encrypted_SBSSYSData_InfoMaaned" w:val="GMapNOIbqL1AdHD5+xJ8hw=="/>
    <w:docVar w:name="Encrypted_SBSSYSData_InfoNu" w:val="ZnITH9m0eTNITfsZ6bRsclbXLi5S3fYjMml4OA66r8s="/>
    <w:docVar w:name="Encrypted_SBSSYSData_InfoTime" w:val="yPwYuIQ7DdoiX2VDC190Og=="/>
    <w:docVar w:name="Encrypted_SBSSYSData_InfoAar" w:val="T1GMOLfxc9IDlWPESiS1IA=="/>
    <w:docVar w:name="Encrypted_SBSSYSData_KladdeEmne" w:val="YWki7gy/KY3yHoAIVC07fRllPo3vc76GrO6+t7ET4yQ="/>
    <w:docVar w:name="Encrypted_SBSSYSData_KladdeNavn" w:val="YWki7gy/KY3yHoAIVC07fRllPo3vc76GrO6+t7ET4yQ="/>
    <w:docVar w:name="Encrypted_SBSSYSData_Matrikel.AdressePostnummer" w:val="hkzhiUmdnR0gYA/I+vu4OA=="/>
    <w:docVar w:name="Encrypted_SBSSYSData_Matrikel.Art" w:val="gxZbMwEQ56nEhK1mNn115mCuBFLXJDg+FXCo27fAFa5miTjsEQ2dtuSxHzGjd8p0"/>
    <w:docVar w:name="Encrypted_SBSSYSData_Matrikel.EjerlavKode" w:val="hkzhiUmdnR0gYA/I+vu4OA=="/>
    <w:docVar w:name="Encrypted_SBSSYSData_Matrikel.GenstandType" w:val="IZzYkTUHYpzqTTdYe112mQ=="/>
    <w:docVar w:name="Encrypted_SBSSYSData_Matrikel.Historik" w:val="gFxVXduVDfXlnD5Ut8+x6A=="/>
    <w:docVar w:name="Encrypted_SBSSYSData_Matrikel.Kommune" w:val="Dg6p19Y04becQ6YRjrWd5Q=="/>
    <w:docVar w:name="Encrypted_SBSSYSData_Matrikel.LandsejerlavKode" w:val="hkzhiUmdnR0gYA/I+vu4OA=="/>
    <w:docVar w:name="Encrypted_SBSSYSData_Matrikel.Oprettet" w:val="ZnITH9m0eTNITfsZ6bRsclbXLi5S3fYjMml4OA66r8s="/>
    <w:docVar w:name="Encrypted_SBSSYSData_MinAdresseErUdlandsadresse" w:val="gFxVXduVDfXlnD5Ut8+x6A=="/>
    <w:docVar w:name="Encrypted_SBSSYSData_MinAdressePostnummer" w:val="hkzhiUmdnR0gYA/I+vu4OA=="/>
    <w:docVar w:name="Encrypted_SBSSYSData_MinAnsaettelsesstedFysiskPostnummer" w:val="hkzhiUmdnR0gYA/I+vu4OA=="/>
    <w:docVar w:name="Encrypted_SBSSYSData_MinAnsaettelsesstedNavn" w:val="dAA+8xVr8hbruv4Xiuk1Uo46ZHFunPb1r/vxCM3PI98="/>
    <w:docVar w:name="Encrypted_SBSSYSData_MinAnsaettelsesstedPostPostnummer" w:val="hkzhiUmdnR0gYA/I+vu4OA=="/>
    <w:docVar w:name="Encrypted_SBSSYSData_MinArbejdeEmail" w:val="mYBu1NGOnXxU5dL/Emuwjd5JI61MK8VXuhanqVu2lf4="/>
    <w:docVar w:name="Encrypted_SBSSYSData_MinArbejdsMobil" w:val="I0qdDainn+Jr4hnioFW5/w=="/>
    <w:docVar w:name="Encrypted_SBSSYSData_MinArbejdsTelefon" w:val="SwPK2kIJDZ+6H4uT/Oxgvg=="/>
    <w:docVar w:name="Encrypted_SBSSYSData_MinEmail" w:val="mYBu1NGOnXxU5dL/Emuwjd5JI61MK8VXuhanqVu2lf4="/>
    <w:docVar w:name="Encrypted_SBSSYSData_MinLokalTelefon" w:val="5SQ9G/PI66UyUWsZJBl9lA=="/>
    <w:docVar w:name="Encrypted_SBSSYSData_MinNavn" w:val="DjC/2N8Dy5AjMrG4cHtsqHl/T8sQDHehV26JDti0Rxo="/>
    <w:docVar w:name="Encrypted_SBSSYSData_MinPostkasseIdentifikation" w:val="rpn1gSQoZh3Sz5mqbdlZ5Q=="/>
    <w:docVar w:name="Encrypted_SBSSYSData_MinPostkasseNavn" w:val="9pBsTdP1mlGvTmyh3EWFmw=="/>
    <w:docVar w:name="Encrypted_SBSSYSData_SagAnsaettelsessted" w:val="dAA+8xVr8hbruv4Xiuk1Uo46ZHFunPb1r/vxCM3PI98="/>
    <w:docVar w:name="Encrypted_SBSSYSData_SagAnsaettelsesstedFysiskPostnummer" w:val="hkzhiUmdnR0gYA/I+vu4OA=="/>
    <w:docVar w:name="Encrypted_SBSSYSData_SagAnsaettelsesstedPostPostnummer" w:val="hkzhiUmdnR0gYA/I+vu4OA=="/>
    <w:docVar w:name="Encrypted_SBSSYSData_SagBehandler" w:val="DjC/2N8Dy5AjMrG4cHtsqHl/T8sQDHehV26JDti0Rxo="/>
    <w:docVar w:name="Encrypted_SBSSYSData_SagBehandlerAdresse" w:val="ynH4xyyhcLE7WNKDQl1j+w=="/>
    <w:docVar w:name="Encrypted_SBSSYSData_SagBehandlerAdresseBynavn" w:val="ynH4xyyhcLE7WNKDQl1j+w=="/>
    <w:docVar w:name="Encrypted_SBSSYSData_SagBehandlerAdresseSomBlok" w:val="ynH4xyyhcLE7WNKDQl1j+w=="/>
    <w:docVar w:name="Encrypted_SBSSYSData_SagBehandlerAdresseSomLinie" w:val="ynH4xyyhcLE7WNKDQl1j+w=="/>
    <w:docVar w:name="Encrypted_SBSSYSData_SagBehandlerAnsaettelsesstedFysiskPostnummer" w:val="hkzhiUmdnR0gYA/I+vu4OA=="/>
    <w:docVar w:name="Encrypted_SBSSYSData_SagBehandlerAnsaettelsesstedNavn" w:val="dAA+8xVr8hbruv4Xiuk1Uo46ZHFunPb1r/vxCM3PI98="/>
    <w:docVar w:name="Encrypted_SBSSYSData_SagBehandlerAnsaettelsesstedPostPostnummer" w:val="hkzhiUmdnR0gYA/I+vu4OA=="/>
    <w:docVar w:name="Encrypted_SBSSYSData_SagBehandlerArbejdeEmail" w:val="mYBu1NGOnXxU5dL/Emuwjd5JI61MK8VXuhanqVu2lf4="/>
    <w:docVar w:name="Encrypted_SBSSYSData_SagBehandlerArbejdsMobil" w:val="I0qdDainn+Jr4hnioFW5/w=="/>
    <w:docVar w:name="Encrypted_SBSSYSData_SagBehandlerArbejdsTelefon" w:val="SwPK2kIJDZ+6H4uT/Oxgvg=="/>
    <w:docVar w:name="Encrypted_SBSSYSData_SagBehandlerEmail" w:val="mYBu1NGOnXxU5dL/Emuwjd5JI61MK8VXuhanqVu2lf4="/>
    <w:docVar w:name="Encrypted_SBSSYSData_SagBehandlerID" w:val="BkhN5bW9YQO7SwKkorxKbQ=="/>
    <w:docVar w:name="Encrypted_SBSSYSData_SagBehandlerLokalTelefon" w:val="SwPK2kIJDZ+6H4uT/Oxgvg=="/>
    <w:docVar w:name="Encrypted_SBSSYSData_SagBehandlerNavn" w:val="DjC/2N8Dy5AjMrG4cHtsqHl/T8sQDHehV26JDti0Rxo="/>
    <w:docVar w:name="Encrypted_SBSSYSData_SagBeslutningDeadline" w:val="XixQpoVrnqziP99teoW8WA=="/>
    <w:docVar w:name="Encrypted_SBSSYSData_SagBeslutningHarDeadline" w:val="gFxVXduVDfXlnD5Ut8+x6A=="/>
    <w:docVar w:name="Encrypted_SBSSYSData_SagBesluttet" w:val="XixQpoVrnqziP99teoW8WA=="/>
    <w:docVar w:name="Encrypted_SBSSYSData_SagErBesluttet" w:val="gFxVXduVDfXlnD5Ut8+x6A=="/>
    <w:docVar w:name="Encrypted_SBSSYSData_SagFagOmraade" w:val="tIkLc8ylic6iip7qYUtISw=="/>
    <w:docVar w:name="Encrypted_SBSSYSData_SagID" w:val="41c+k4T/CpuOsFTh2Qyq5Q=="/>
    <w:docVar w:name="Encrypted_SBSSYSData_SagKommune" w:val="Dg6p19Y04becQ6YRjrWd5Q=="/>
    <w:docVar w:name="Encrypted_SBSSYSData_SagKommuneFoer2007" w:val="mtY1tqw6YTs+ZSQ4BBfZbA=="/>
    <w:docVar w:name="Encrypted_SBSSYSData_SagNummer" w:val="bS8nmL+v+EQnvL+qvwWLemoIIEzsbw0ECcus3Hl4ltY="/>
    <w:docVar w:name="Encrypted_SBSSYSData_SagRegion" w:val="mtY1tqw6YTs+ZSQ4BBfZbA=="/>
    <w:docVar w:name="Encrypted_SBSSYSData_SagTitel" w:val="YWki7gy/KY3yHoAIVC07fZ/1g3VmKc8LSBiFEHsboCM="/>
    <w:docVar w:name="IntegrationType" w:val="SBSYS"/>
  </w:docVars>
  <w:rsids>
    <w:rsidRoot w:val="00EA25C3"/>
    <w:rsid w:val="00002DF7"/>
    <w:rsid w:val="00004AA3"/>
    <w:rsid w:val="00013EA4"/>
    <w:rsid w:val="00014751"/>
    <w:rsid w:val="00014A0A"/>
    <w:rsid w:val="00017117"/>
    <w:rsid w:val="00023F51"/>
    <w:rsid w:val="00027C81"/>
    <w:rsid w:val="00033891"/>
    <w:rsid w:val="00035360"/>
    <w:rsid w:val="00035465"/>
    <w:rsid w:val="0003CB9A"/>
    <w:rsid w:val="0004385B"/>
    <w:rsid w:val="00043CAA"/>
    <w:rsid w:val="0004516D"/>
    <w:rsid w:val="0005186E"/>
    <w:rsid w:val="00053DF0"/>
    <w:rsid w:val="00071E09"/>
    <w:rsid w:val="00073CC6"/>
    <w:rsid w:val="00083C31"/>
    <w:rsid w:val="00084FB3"/>
    <w:rsid w:val="000900FD"/>
    <w:rsid w:val="0009249E"/>
    <w:rsid w:val="00094B58"/>
    <w:rsid w:val="00097FC7"/>
    <w:rsid w:val="000A06BE"/>
    <w:rsid w:val="000A0A49"/>
    <w:rsid w:val="000A3E38"/>
    <w:rsid w:val="000A6EC4"/>
    <w:rsid w:val="000A70B5"/>
    <w:rsid w:val="000B7B51"/>
    <w:rsid w:val="000C565C"/>
    <w:rsid w:val="000C5D00"/>
    <w:rsid w:val="000C6EAA"/>
    <w:rsid w:val="000D0A4A"/>
    <w:rsid w:val="000D115A"/>
    <w:rsid w:val="000E50F6"/>
    <w:rsid w:val="000E7D17"/>
    <w:rsid w:val="000F1D4D"/>
    <w:rsid w:val="0010180A"/>
    <w:rsid w:val="001018AE"/>
    <w:rsid w:val="001025F1"/>
    <w:rsid w:val="00111B40"/>
    <w:rsid w:val="00122947"/>
    <w:rsid w:val="00127F2E"/>
    <w:rsid w:val="00130DA6"/>
    <w:rsid w:val="00132880"/>
    <w:rsid w:val="001342B6"/>
    <w:rsid w:val="00136CB8"/>
    <w:rsid w:val="001467C7"/>
    <w:rsid w:val="00146A74"/>
    <w:rsid w:val="00162522"/>
    <w:rsid w:val="00170EB4"/>
    <w:rsid w:val="00174108"/>
    <w:rsid w:val="0018367E"/>
    <w:rsid w:val="001940DA"/>
    <w:rsid w:val="001952BE"/>
    <w:rsid w:val="00197BA9"/>
    <w:rsid w:val="001A2DCF"/>
    <w:rsid w:val="001A5E82"/>
    <w:rsid w:val="001B4BC3"/>
    <w:rsid w:val="001B730D"/>
    <w:rsid w:val="001B7E3C"/>
    <w:rsid w:val="001C1494"/>
    <w:rsid w:val="001C5C28"/>
    <w:rsid w:val="001C752F"/>
    <w:rsid w:val="001D2DDA"/>
    <w:rsid w:val="001F1102"/>
    <w:rsid w:val="001F2CC6"/>
    <w:rsid w:val="001F42CE"/>
    <w:rsid w:val="002038F3"/>
    <w:rsid w:val="002064E5"/>
    <w:rsid w:val="00211906"/>
    <w:rsid w:val="00211FE7"/>
    <w:rsid w:val="00213029"/>
    <w:rsid w:val="00216319"/>
    <w:rsid w:val="00216866"/>
    <w:rsid w:val="002304E0"/>
    <w:rsid w:val="002326ED"/>
    <w:rsid w:val="0023418B"/>
    <w:rsid w:val="00241E51"/>
    <w:rsid w:val="00242B2A"/>
    <w:rsid w:val="002446B8"/>
    <w:rsid w:val="0024505A"/>
    <w:rsid w:val="002468CF"/>
    <w:rsid w:val="00247E20"/>
    <w:rsid w:val="00250E2D"/>
    <w:rsid w:val="0025606C"/>
    <w:rsid w:val="00266D7C"/>
    <w:rsid w:val="002672B5"/>
    <w:rsid w:val="00286262"/>
    <w:rsid w:val="00286C88"/>
    <w:rsid w:val="00287F78"/>
    <w:rsid w:val="00291C7F"/>
    <w:rsid w:val="00293628"/>
    <w:rsid w:val="00294C38"/>
    <w:rsid w:val="002A3871"/>
    <w:rsid w:val="002A4576"/>
    <w:rsid w:val="002A6B25"/>
    <w:rsid w:val="002A6C56"/>
    <w:rsid w:val="002B099A"/>
    <w:rsid w:val="002B42B0"/>
    <w:rsid w:val="002B5410"/>
    <w:rsid w:val="002C125C"/>
    <w:rsid w:val="002C14DA"/>
    <w:rsid w:val="002C2EE2"/>
    <w:rsid w:val="002D4AEF"/>
    <w:rsid w:val="002D7CDE"/>
    <w:rsid w:val="00300B16"/>
    <w:rsid w:val="00321524"/>
    <w:rsid w:val="003224BD"/>
    <w:rsid w:val="003237AB"/>
    <w:rsid w:val="003302FD"/>
    <w:rsid w:val="00332004"/>
    <w:rsid w:val="00333415"/>
    <w:rsid w:val="00336301"/>
    <w:rsid w:val="00342ADF"/>
    <w:rsid w:val="0034E358"/>
    <w:rsid w:val="00355A4B"/>
    <w:rsid w:val="00356519"/>
    <w:rsid w:val="00357F5B"/>
    <w:rsid w:val="003608A5"/>
    <w:rsid w:val="00363FD6"/>
    <w:rsid w:val="003754DE"/>
    <w:rsid w:val="00375AA8"/>
    <w:rsid w:val="00383D23"/>
    <w:rsid w:val="00384425"/>
    <w:rsid w:val="003868AD"/>
    <w:rsid w:val="00394FF9"/>
    <w:rsid w:val="00397E5F"/>
    <w:rsid w:val="003A5ECB"/>
    <w:rsid w:val="003B0750"/>
    <w:rsid w:val="003B0EDE"/>
    <w:rsid w:val="003B1A4B"/>
    <w:rsid w:val="003B2B65"/>
    <w:rsid w:val="003B48C5"/>
    <w:rsid w:val="003C05B9"/>
    <w:rsid w:val="003C17C4"/>
    <w:rsid w:val="003C2AEB"/>
    <w:rsid w:val="003C3185"/>
    <w:rsid w:val="003C4368"/>
    <w:rsid w:val="003D09DF"/>
    <w:rsid w:val="003D105A"/>
    <w:rsid w:val="003D3E52"/>
    <w:rsid w:val="003D4BF0"/>
    <w:rsid w:val="003E0167"/>
    <w:rsid w:val="003E3411"/>
    <w:rsid w:val="003F0EB4"/>
    <w:rsid w:val="003F19EB"/>
    <w:rsid w:val="003F1A6E"/>
    <w:rsid w:val="003F5357"/>
    <w:rsid w:val="003F537D"/>
    <w:rsid w:val="003F715A"/>
    <w:rsid w:val="0040143E"/>
    <w:rsid w:val="004022F2"/>
    <w:rsid w:val="00406EC4"/>
    <w:rsid w:val="0040792B"/>
    <w:rsid w:val="00411EF9"/>
    <w:rsid w:val="0041231D"/>
    <w:rsid w:val="004127DF"/>
    <w:rsid w:val="00417C65"/>
    <w:rsid w:val="00423A82"/>
    <w:rsid w:val="00423E06"/>
    <w:rsid w:val="00425DC5"/>
    <w:rsid w:val="00426482"/>
    <w:rsid w:val="004401E6"/>
    <w:rsid w:val="00443032"/>
    <w:rsid w:val="00447907"/>
    <w:rsid w:val="00447B60"/>
    <w:rsid w:val="00451C3C"/>
    <w:rsid w:val="00453D00"/>
    <w:rsid w:val="00455668"/>
    <w:rsid w:val="004604BD"/>
    <w:rsid w:val="0046767A"/>
    <w:rsid w:val="0047573F"/>
    <w:rsid w:val="00476531"/>
    <w:rsid w:val="004800F3"/>
    <w:rsid w:val="004827CC"/>
    <w:rsid w:val="00487831"/>
    <w:rsid w:val="00493743"/>
    <w:rsid w:val="00495ED9"/>
    <w:rsid w:val="00496DDF"/>
    <w:rsid w:val="0049790D"/>
    <w:rsid w:val="004A59BA"/>
    <w:rsid w:val="004A5B98"/>
    <w:rsid w:val="004A6D41"/>
    <w:rsid w:val="004C2033"/>
    <w:rsid w:val="004C2138"/>
    <w:rsid w:val="004C475B"/>
    <w:rsid w:val="004C6A1E"/>
    <w:rsid w:val="004C7415"/>
    <w:rsid w:val="004C7F38"/>
    <w:rsid w:val="004D48EE"/>
    <w:rsid w:val="004E2842"/>
    <w:rsid w:val="004E5DBD"/>
    <w:rsid w:val="004E5DE9"/>
    <w:rsid w:val="004F092D"/>
    <w:rsid w:val="004F6838"/>
    <w:rsid w:val="005014E0"/>
    <w:rsid w:val="005166E6"/>
    <w:rsid w:val="0051714E"/>
    <w:rsid w:val="00522FFD"/>
    <w:rsid w:val="005236BD"/>
    <w:rsid w:val="00525731"/>
    <w:rsid w:val="00531AEA"/>
    <w:rsid w:val="005323E9"/>
    <w:rsid w:val="00542D13"/>
    <w:rsid w:val="005501AF"/>
    <w:rsid w:val="005624D9"/>
    <w:rsid w:val="00566D20"/>
    <w:rsid w:val="005718E9"/>
    <w:rsid w:val="005737B0"/>
    <w:rsid w:val="0057641D"/>
    <w:rsid w:val="00580653"/>
    <w:rsid w:val="00582495"/>
    <w:rsid w:val="0058356B"/>
    <w:rsid w:val="0058797C"/>
    <w:rsid w:val="00592941"/>
    <w:rsid w:val="00593890"/>
    <w:rsid w:val="005A3369"/>
    <w:rsid w:val="005A4D25"/>
    <w:rsid w:val="005B148E"/>
    <w:rsid w:val="005C739C"/>
    <w:rsid w:val="005D4994"/>
    <w:rsid w:val="005D7E74"/>
    <w:rsid w:val="005E5DCE"/>
    <w:rsid w:val="005F1BB2"/>
    <w:rsid w:val="005F487E"/>
    <w:rsid w:val="005F4FD4"/>
    <w:rsid w:val="005F65B8"/>
    <w:rsid w:val="00600379"/>
    <w:rsid w:val="00602E62"/>
    <w:rsid w:val="0060689A"/>
    <w:rsid w:val="00627379"/>
    <w:rsid w:val="006322BD"/>
    <w:rsid w:val="00651D0D"/>
    <w:rsid w:val="00656D73"/>
    <w:rsid w:val="00660155"/>
    <w:rsid w:val="00661CAC"/>
    <w:rsid w:val="00666516"/>
    <w:rsid w:val="00666F0E"/>
    <w:rsid w:val="00671E35"/>
    <w:rsid w:val="00673934"/>
    <w:rsid w:val="0068563E"/>
    <w:rsid w:val="00687CB8"/>
    <w:rsid w:val="00690D94"/>
    <w:rsid w:val="00693091"/>
    <w:rsid w:val="00694B00"/>
    <w:rsid w:val="00694B52"/>
    <w:rsid w:val="006A409C"/>
    <w:rsid w:val="006B1115"/>
    <w:rsid w:val="006B402E"/>
    <w:rsid w:val="006B6486"/>
    <w:rsid w:val="006B688F"/>
    <w:rsid w:val="006C0E16"/>
    <w:rsid w:val="006C2796"/>
    <w:rsid w:val="006C3115"/>
    <w:rsid w:val="006C419A"/>
    <w:rsid w:val="006D2051"/>
    <w:rsid w:val="006D4B69"/>
    <w:rsid w:val="006E0998"/>
    <w:rsid w:val="006E2D6A"/>
    <w:rsid w:val="006E6646"/>
    <w:rsid w:val="006F258B"/>
    <w:rsid w:val="006F3123"/>
    <w:rsid w:val="006F37C6"/>
    <w:rsid w:val="006F3960"/>
    <w:rsid w:val="006F45F9"/>
    <w:rsid w:val="006F7669"/>
    <w:rsid w:val="00703EB1"/>
    <w:rsid w:val="00707BD0"/>
    <w:rsid w:val="00721A29"/>
    <w:rsid w:val="00722C7D"/>
    <w:rsid w:val="00730291"/>
    <w:rsid w:val="00730F03"/>
    <w:rsid w:val="00733E0E"/>
    <w:rsid w:val="00742180"/>
    <w:rsid w:val="00750A92"/>
    <w:rsid w:val="00761C16"/>
    <w:rsid w:val="007675E9"/>
    <w:rsid w:val="00767833"/>
    <w:rsid w:val="007751EC"/>
    <w:rsid w:val="0078196C"/>
    <w:rsid w:val="00782332"/>
    <w:rsid w:val="007831CC"/>
    <w:rsid w:val="007838F0"/>
    <w:rsid w:val="00792C3E"/>
    <w:rsid w:val="00792D2E"/>
    <w:rsid w:val="0079604F"/>
    <w:rsid w:val="00796525"/>
    <w:rsid w:val="007A2DBD"/>
    <w:rsid w:val="007B0CF0"/>
    <w:rsid w:val="007B0F2E"/>
    <w:rsid w:val="007B4506"/>
    <w:rsid w:val="007B533D"/>
    <w:rsid w:val="007C52A5"/>
    <w:rsid w:val="007C53A7"/>
    <w:rsid w:val="007C5B2F"/>
    <w:rsid w:val="007D07E7"/>
    <w:rsid w:val="007D3337"/>
    <w:rsid w:val="007D6808"/>
    <w:rsid w:val="007D707C"/>
    <w:rsid w:val="007E1890"/>
    <w:rsid w:val="007E7651"/>
    <w:rsid w:val="007F1419"/>
    <w:rsid w:val="007F78FF"/>
    <w:rsid w:val="00802BF3"/>
    <w:rsid w:val="00804977"/>
    <w:rsid w:val="00813586"/>
    <w:rsid w:val="0081437A"/>
    <w:rsid w:val="00815109"/>
    <w:rsid w:val="00815517"/>
    <w:rsid w:val="00823698"/>
    <w:rsid w:val="00825B60"/>
    <w:rsid w:val="00832879"/>
    <w:rsid w:val="00832B91"/>
    <w:rsid w:val="00832C57"/>
    <w:rsid w:val="008330EB"/>
    <w:rsid w:val="00836B4D"/>
    <w:rsid w:val="008427D7"/>
    <w:rsid w:val="008455D8"/>
    <w:rsid w:val="00845A45"/>
    <w:rsid w:val="008509C5"/>
    <w:rsid w:val="00851570"/>
    <w:rsid w:val="008533A6"/>
    <w:rsid w:val="00854CC5"/>
    <w:rsid w:val="00854F4A"/>
    <w:rsid w:val="00860C08"/>
    <w:rsid w:val="00867FA8"/>
    <w:rsid w:val="00873729"/>
    <w:rsid w:val="00877DA0"/>
    <w:rsid w:val="008816DF"/>
    <w:rsid w:val="00884211"/>
    <w:rsid w:val="0088617B"/>
    <w:rsid w:val="008874A9"/>
    <w:rsid w:val="00893AED"/>
    <w:rsid w:val="00893D9C"/>
    <w:rsid w:val="008940D0"/>
    <w:rsid w:val="00897B3D"/>
    <w:rsid w:val="008B035F"/>
    <w:rsid w:val="008B07F5"/>
    <w:rsid w:val="008B172A"/>
    <w:rsid w:val="008B2178"/>
    <w:rsid w:val="008B2870"/>
    <w:rsid w:val="008B5CF0"/>
    <w:rsid w:val="008B6AE6"/>
    <w:rsid w:val="008C4161"/>
    <w:rsid w:val="008C633B"/>
    <w:rsid w:val="008E331C"/>
    <w:rsid w:val="008E3752"/>
    <w:rsid w:val="008E54EF"/>
    <w:rsid w:val="008E5BDF"/>
    <w:rsid w:val="008F2ABD"/>
    <w:rsid w:val="008F3609"/>
    <w:rsid w:val="009000E6"/>
    <w:rsid w:val="00902CB6"/>
    <w:rsid w:val="00903D1F"/>
    <w:rsid w:val="00905B7E"/>
    <w:rsid w:val="009102CF"/>
    <w:rsid w:val="00911B8E"/>
    <w:rsid w:val="00916DA3"/>
    <w:rsid w:val="009204EA"/>
    <w:rsid w:val="0092098E"/>
    <w:rsid w:val="009212F9"/>
    <w:rsid w:val="0093285E"/>
    <w:rsid w:val="00937D2B"/>
    <w:rsid w:val="00950926"/>
    <w:rsid w:val="00956A0F"/>
    <w:rsid w:val="00957C13"/>
    <w:rsid w:val="00970035"/>
    <w:rsid w:val="00971D62"/>
    <w:rsid w:val="00972939"/>
    <w:rsid w:val="009846F6"/>
    <w:rsid w:val="009873FF"/>
    <w:rsid w:val="009966DB"/>
    <w:rsid w:val="009A2135"/>
    <w:rsid w:val="009A32E2"/>
    <w:rsid w:val="009B0B7F"/>
    <w:rsid w:val="009B4D6D"/>
    <w:rsid w:val="009C43AD"/>
    <w:rsid w:val="009E10D6"/>
    <w:rsid w:val="009E514D"/>
    <w:rsid w:val="009E7976"/>
    <w:rsid w:val="009F0B37"/>
    <w:rsid w:val="009F15AF"/>
    <w:rsid w:val="009F30A9"/>
    <w:rsid w:val="00A067A9"/>
    <w:rsid w:val="00A079A4"/>
    <w:rsid w:val="00A17E2F"/>
    <w:rsid w:val="00A267A1"/>
    <w:rsid w:val="00A33726"/>
    <w:rsid w:val="00A34A66"/>
    <w:rsid w:val="00A40B27"/>
    <w:rsid w:val="00A4293B"/>
    <w:rsid w:val="00A51B11"/>
    <w:rsid w:val="00A63694"/>
    <w:rsid w:val="00A70A3D"/>
    <w:rsid w:val="00A7317F"/>
    <w:rsid w:val="00A7343B"/>
    <w:rsid w:val="00A83E85"/>
    <w:rsid w:val="00A90874"/>
    <w:rsid w:val="00A95F71"/>
    <w:rsid w:val="00A97BA4"/>
    <w:rsid w:val="00AB09BE"/>
    <w:rsid w:val="00AB0A0E"/>
    <w:rsid w:val="00AB6EFD"/>
    <w:rsid w:val="00AC2B7F"/>
    <w:rsid w:val="00AC5DC6"/>
    <w:rsid w:val="00AD19F5"/>
    <w:rsid w:val="00AE4822"/>
    <w:rsid w:val="00AE6829"/>
    <w:rsid w:val="00AF1959"/>
    <w:rsid w:val="00AF5083"/>
    <w:rsid w:val="00AF517F"/>
    <w:rsid w:val="00AF7275"/>
    <w:rsid w:val="00AF759D"/>
    <w:rsid w:val="00B12BF4"/>
    <w:rsid w:val="00B25045"/>
    <w:rsid w:val="00B2698C"/>
    <w:rsid w:val="00B31A7D"/>
    <w:rsid w:val="00B401BF"/>
    <w:rsid w:val="00B41D79"/>
    <w:rsid w:val="00B46199"/>
    <w:rsid w:val="00B50366"/>
    <w:rsid w:val="00B5576D"/>
    <w:rsid w:val="00B56394"/>
    <w:rsid w:val="00B67090"/>
    <w:rsid w:val="00B7129A"/>
    <w:rsid w:val="00B74A35"/>
    <w:rsid w:val="00B765D4"/>
    <w:rsid w:val="00B84086"/>
    <w:rsid w:val="00B85095"/>
    <w:rsid w:val="00B86D79"/>
    <w:rsid w:val="00B910BE"/>
    <w:rsid w:val="00B91E5B"/>
    <w:rsid w:val="00B933BD"/>
    <w:rsid w:val="00B96CDA"/>
    <w:rsid w:val="00BA155F"/>
    <w:rsid w:val="00BA276B"/>
    <w:rsid w:val="00BA2982"/>
    <w:rsid w:val="00BAB3A0"/>
    <w:rsid w:val="00BB3523"/>
    <w:rsid w:val="00BC43BE"/>
    <w:rsid w:val="00BC5774"/>
    <w:rsid w:val="00BC7669"/>
    <w:rsid w:val="00BD05EB"/>
    <w:rsid w:val="00BD5E81"/>
    <w:rsid w:val="00BE142E"/>
    <w:rsid w:val="00BF0444"/>
    <w:rsid w:val="00BF2644"/>
    <w:rsid w:val="00BF755E"/>
    <w:rsid w:val="00C14A8E"/>
    <w:rsid w:val="00C1782E"/>
    <w:rsid w:val="00C20339"/>
    <w:rsid w:val="00C211A8"/>
    <w:rsid w:val="00C31300"/>
    <w:rsid w:val="00C42BAF"/>
    <w:rsid w:val="00C42FEA"/>
    <w:rsid w:val="00C4515C"/>
    <w:rsid w:val="00C461FC"/>
    <w:rsid w:val="00C546F2"/>
    <w:rsid w:val="00C60188"/>
    <w:rsid w:val="00C6192F"/>
    <w:rsid w:val="00C7330F"/>
    <w:rsid w:val="00C73429"/>
    <w:rsid w:val="00C75A4D"/>
    <w:rsid w:val="00C8131A"/>
    <w:rsid w:val="00C84BA1"/>
    <w:rsid w:val="00C8639D"/>
    <w:rsid w:val="00C906E0"/>
    <w:rsid w:val="00C960A4"/>
    <w:rsid w:val="00CA0CA3"/>
    <w:rsid w:val="00CA23B0"/>
    <w:rsid w:val="00CA4259"/>
    <w:rsid w:val="00CA6ACD"/>
    <w:rsid w:val="00CB0462"/>
    <w:rsid w:val="00CB12C9"/>
    <w:rsid w:val="00CC4E7B"/>
    <w:rsid w:val="00CD4A42"/>
    <w:rsid w:val="00CD6A59"/>
    <w:rsid w:val="00CE4C0D"/>
    <w:rsid w:val="00CE748D"/>
    <w:rsid w:val="00CF5F41"/>
    <w:rsid w:val="00D01345"/>
    <w:rsid w:val="00D05E1B"/>
    <w:rsid w:val="00D105D0"/>
    <w:rsid w:val="00D16CEF"/>
    <w:rsid w:val="00D20371"/>
    <w:rsid w:val="00D2165B"/>
    <w:rsid w:val="00D23A1D"/>
    <w:rsid w:val="00D23F3D"/>
    <w:rsid w:val="00D243C8"/>
    <w:rsid w:val="00D258DB"/>
    <w:rsid w:val="00D27288"/>
    <w:rsid w:val="00D27865"/>
    <w:rsid w:val="00D40F2E"/>
    <w:rsid w:val="00D43C5C"/>
    <w:rsid w:val="00D46B76"/>
    <w:rsid w:val="00D5316B"/>
    <w:rsid w:val="00D54556"/>
    <w:rsid w:val="00D57199"/>
    <w:rsid w:val="00D602CB"/>
    <w:rsid w:val="00D61AFD"/>
    <w:rsid w:val="00D67655"/>
    <w:rsid w:val="00D72EF0"/>
    <w:rsid w:val="00D86914"/>
    <w:rsid w:val="00D90A16"/>
    <w:rsid w:val="00D9670B"/>
    <w:rsid w:val="00D978FC"/>
    <w:rsid w:val="00DA0035"/>
    <w:rsid w:val="00DA40CD"/>
    <w:rsid w:val="00DB5158"/>
    <w:rsid w:val="00DB5F04"/>
    <w:rsid w:val="00DBEF46"/>
    <w:rsid w:val="00DC0389"/>
    <w:rsid w:val="00DC1E15"/>
    <w:rsid w:val="00DC4D03"/>
    <w:rsid w:val="00DD4ADD"/>
    <w:rsid w:val="00DD5282"/>
    <w:rsid w:val="00DD6289"/>
    <w:rsid w:val="00DD742C"/>
    <w:rsid w:val="00DD7E0C"/>
    <w:rsid w:val="00DF267A"/>
    <w:rsid w:val="00DF4BD1"/>
    <w:rsid w:val="00E05621"/>
    <w:rsid w:val="00E07B4B"/>
    <w:rsid w:val="00E129CF"/>
    <w:rsid w:val="00E12BFC"/>
    <w:rsid w:val="00E14827"/>
    <w:rsid w:val="00E217A4"/>
    <w:rsid w:val="00E230EC"/>
    <w:rsid w:val="00E244B6"/>
    <w:rsid w:val="00E2758E"/>
    <w:rsid w:val="00E343EE"/>
    <w:rsid w:val="00E46C31"/>
    <w:rsid w:val="00E52AC9"/>
    <w:rsid w:val="00E52DE3"/>
    <w:rsid w:val="00E55974"/>
    <w:rsid w:val="00E629F0"/>
    <w:rsid w:val="00E63439"/>
    <w:rsid w:val="00E63ADF"/>
    <w:rsid w:val="00E70137"/>
    <w:rsid w:val="00E72713"/>
    <w:rsid w:val="00E74238"/>
    <w:rsid w:val="00E769ED"/>
    <w:rsid w:val="00E77668"/>
    <w:rsid w:val="00E819F5"/>
    <w:rsid w:val="00E81F7B"/>
    <w:rsid w:val="00E850F3"/>
    <w:rsid w:val="00E858D4"/>
    <w:rsid w:val="00E9010C"/>
    <w:rsid w:val="00E93AEB"/>
    <w:rsid w:val="00E96AFA"/>
    <w:rsid w:val="00EA25C3"/>
    <w:rsid w:val="00EA3DC0"/>
    <w:rsid w:val="00EA66AF"/>
    <w:rsid w:val="00EB152E"/>
    <w:rsid w:val="00EB4CD5"/>
    <w:rsid w:val="00EC73BC"/>
    <w:rsid w:val="00EC7E98"/>
    <w:rsid w:val="00EE4FBC"/>
    <w:rsid w:val="00EF2EE1"/>
    <w:rsid w:val="00EF370D"/>
    <w:rsid w:val="00EF764F"/>
    <w:rsid w:val="00F01536"/>
    <w:rsid w:val="00F0569C"/>
    <w:rsid w:val="00F07DBF"/>
    <w:rsid w:val="00F136E9"/>
    <w:rsid w:val="00F15084"/>
    <w:rsid w:val="00F21587"/>
    <w:rsid w:val="00F31861"/>
    <w:rsid w:val="00F32177"/>
    <w:rsid w:val="00F33D96"/>
    <w:rsid w:val="00F37830"/>
    <w:rsid w:val="00F4361E"/>
    <w:rsid w:val="00F4508A"/>
    <w:rsid w:val="00F45E7C"/>
    <w:rsid w:val="00F4771A"/>
    <w:rsid w:val="00F5022A"/>
    <w:rsid w:val="00F513D6"/>
    <w:rsid w:val="00F574E3"/>
    <w:rsid w:val="00F630DB"/>
    <w:rsid w:val="00F6742F"/>
    <w:rsid w:val="00F7381A"/>
    <w:rsid w:val="00F805E0"/>
    <w:rsid w:val="00F814DE"/>
    <w:rsid w:val="00F84332"/>
    <w:rsid w:val="00F9172F"/>
    <w:rsid w:val="00F95995"/>
    <w:rsid w:val="00F97277"/>
    <w:rsid w:val="00FB0C95"/>
    <w:rsid w:val="00FB10D5"/>
    <w:rsid w:val="00FC53DB"/>
    <w:rsid w:val="00FD21DE"/>
    <w:rsid w:val="00FD3564"/>
    <w:rsid w:val="00FD379F"/>
    <w:rsid w:val="00FD48FE"/>
    <w:rsid w:val="00FD629D"/>
    <w:rsid w:val="00FE177B"/>
    <w:rsid w:val="00FE450C"/>
    <w:rsid w:val="00FF1458"/>
    <w:rsid w:val="013F6A29"/>
    <w:rsid w:val="014CBBAF"/>
    <w:rsid w:val="014D3BBB"/>
    <w:rsid w:val="014E9EEA"/>
    <w:rsid w:val="014FD2CA"/>
    <w:rsid w:val="015453F6"/>
    <w:rsid w:val="016C2CB6"/>
    <w:rsid w:val="0171115A"/>
    <w:rsid w:val="0176C45E"/>
    <w:rsid w:val="018C90AA"/>
    <w:rsid w:val="018D59F8"/>
    <w:rsid w:val="01A33023"/>
    <w:rsid w:val="01D24325"/>
    <w:rsid w:val="01FD4741"/>
    <w:rsid w:val="02100CAF"/>
    <w:rsid w:val="021B0FDB"/>
    <w:rsid w:val="023A64C0"/>
    <w:rsid w:val="026AD091"/>
    <w:rsid w:val="027DDC68"/>
    <w:rsid w:val="0291A860"/>
    <w:rsid w:val="02B6EB2D"/>
    <w:rsid w:val="02D808D0"/>
    <w:rsid w:val="02D87803"/>
    <w:rsid w:val="02E06589"/>
    <w:rsid w:val="02EA6F4B"/>
    <w:rsid w:val="02F25E63"/>
    <w:rsid w:val="0307FD17"/>
    <w:rsid w:val="0311232A"/>
    <w:rsid w:val="0322E7E8"/>
    <w:rsid w:val="03232378"/>
    <w:rsid w:val="03354DDF"/>
    <w:rsid w:val="0350FA6E"/>
    <w:rsid w:val="035378F5"/>
    <w:rsid w:val="03697D83"/>
    <w:rsid w:val="036EEE19"/>
    <w:rsid w:val="0380FFB1"/>
    <w:rsid w:val="038216C3"/>
    <w:rsid w:val="0382C883"/>
    <w:rsid w:val="039BB6E4"/>
    <w:rsid w:val="03B6E03C"/>
    <w:rsid w:val="041D89ED"/>
    <w:rsid w:val="04274A9C"/>
    <w:rsid w:val="042B9D99"/>
    <w:rsid w:val="043461A7"/>
    <w:rsid w:val="0438D384"/>
    <w:rsid w:val="045C7BD3"/>
    <w:rsid w:val="045FFBC1"/>
    <w:rsid w:val="04695088"/>
    <w:rsid w:val="0473E73D"/>
    <w:rsid w:val="04748666"/>
    <w:rsid w:val="048E2EC4"/>
    <w:rsid w:val="049346EA"/>
    <w:rsid w:val="04990D4E"/>
    <w:rsid w:val="04B73A1F"/>
    <w:rsid w:val="04BC7BC4"/>
    <w:rsid w:val="04CD087D"/>
    <w:rsid w:val="04F0EF67"/>
    <w:rsid w:val="0511CEE0"/>
    <w:rsid w:val="0520E2A8"/>
    <w:rsid w:val="0523AE93"/>
    <w:rsid w:val="052E41B6"/>
    <w:rsid w:val="052E41B6"/>
    <w:rsid w:val="054023FC"/>
    <w:rsid w:val="055A36B5"/>
    <w:rsid w:val="0563FDBF"/>
    <w:rsid w:val="05781F64"/>
    <w:rsid w:val="05839258"/>
    <w:rsid w:val="05939E4E"/>
    <w:rsid w:val="05ABBA1A"/>
    <w:rsid w:val="05B3DDDB"/>
    <w:rsid w:val="05C76DFA"/>
    <w:rsid w:val="05DAECD2"/>
    <w:rsid w:val="05E7E63E"/>
    <w:rsid w:val="05EC44D6"/>
    <w:rsid w:val="060520E9"/>
    <w:rsid w:val="060C72A8"/>
    <w:rsid w:val="06281A58"/>
    <w:rsid w:val="0629D6E3"/>
    <w:rsid w:val="062C8765"/>
    <w:rsid w:val="062FB29F"/>
    <w:rsid w:val="06380FFD"/>
    <w:rsid w:val="063A1E7D"/>
    <w:rsid w:val="06594E17"/>
    <w:rsid w:val="0669F12A"/>
    <w:rsid w:val="06737A9E"/>
    <w:rsid w:val="067883F5"/>
    <w:rsid w:val="0696D27F"/>
    <w:rsid w:val="06C5AD2E"/>
    <w:rsid w:val="06CA1217"/>
    <w:rsid w:val="0711141E"/>
    <w:rsid w:val="07543D5E"/>
    <w:rsid w:val="079759FA"/>
    <w:rsid w:val="07ABE926"/>
    <w:rsid w:val="07B0465C"/>
    <w:rsid w:val="07C3EAB9"/>
    <w:rsid w:val="07C5CF86"/>
    <w:rsid w:val="07E6087A"/>
    <w:rsid w:val="07F6949B"/>
    <w:rsid w:val="0804A93F"/>
    <w:rsid w:val="08181626"/>
    <w:rsid w:val="081A335C"/>
    <w:rsid w:val="08211AF5"/>
    <w:rsid w:val="084E0640"/>
    <w:rsid w:val="08573905"/>
    <w:rsid w:val="085D9146"/>
    <w:rsid w:val="085D9146"/>
    <w:rsid w:val="088E7142"/>
    <w:rsid w:val="0894B43D"/>
    <w:rsid w:val="08A1B919"/>
    <w:rsid w:val="08E32262"/>
    <w:rsid w:val="08F31ED8"/>
    <w:rsid w:val="09016F5D"/>
    <w:rsid w:val="0940CC33"/>
    <w:rsid w:val="0947B987"/>
    <w:rsid w:val="094A6ED6"/>
    <w:rsid w:val="094FA70D"/>
    <w:rsid w:val="09503684"/>
    <w:rsid w:val="096EF493"/>
    <w:rsid w:val="097043E9"/>
    <w:rsid w:val="09875143"/>
    <w:rsid w:val="098C6E9E"/>
    <w:rsid w:val="099264FC"/>
    <w:rsid w:val="0993B5D6"/>
    <w:rsid w:val="09CE1CEA"/>
    <w:rsid w:val="09DFA618"/>
    <w:rsid w:val="09E63DC7"/>
    <w:rsid w:val="09FB3DF2"/>
    <w:rsid w:val="0A094B83"/>
    <w:rsid w:val="0A4EBB22"/>
    <w:rsid w:val="0A57037B"/>
    <w:rsid w:val="0A5A69D3"/>
    <w:rsid w:val="0A60B03C"/>
    <w:rsid w:val="0A6FCDAC"/>
    <w:rsid w:val="0A8D6020"/>
    <w:rsid w:val="0A9233B4"/>
    <w:rsid w:val="0A94857D"/>
    <w:rsid w:val="0AAE87B9"/>
    <w:rsid w:val="0B2321A4"/>
    <w:rsid w:val="0B3BD914"/>
    <w:rsid w:val="0B3C4A01"/>
    <w:rsid w:val="0B3D4865"/>
    <w:rsid w:val="0B3F31A3"/>
    <w:rsid w:val="0B42AC7E"/>
    <w:rsid w:val="0B7028C5"/>
    <w:rsid w:val="0B8ED9C7"/>
    <w:rsid w:val="0B988146"/>
    <w:rsid w:val="0BAD52BD"/>
    <w:rsid w:val="0BD370C6"/>
    <w:rsid w:val="0BE48541"/>
    <w:rsid w:val="0C1A743F"/>
    <w:rsid w:val="0C42751E"/>
    <w:rsid w:val="0C43E0C6"/>
    <w:rsid w:val="0C498358"/>
    <w:rsid w:val="0C647737"/>
    <w:rsid w:val="0C8C7ED4"/>
    <w:rsid w:val="0C9AD04D"/>
    <w:rsid w:val="0C9EF423"/>
    <w:rsid w:val="0CB33632"/>
    <w:rsid w:val="0CB79C10"/>
    <w:rsid w:val="0CDE7CDF"/>
    <w:rsid w:val="0CE05866"/>
    <w:rsid w:val="0D0D5275"/>
    <w:rsid w:val="0D1C1332"/>
    <w:rsid w:val="0D360AB4"/>
    <w:rsid w:val="0D392780"/>
    <w:rsid w:val="0D61E265"/>
    <w:rsid w:val="0D8575AE"/>
    <w:rsid w:val="0D8913BA"/>
    <w:rsid w:val="0D9BDF13"/>
    <w:rsid w:val="0DBF889E"/>
    <w:rsid w:val="0DC76F69"/>
    <w:rsid w:val="0DCDA5CF"/>
    <w:rsid w:val="0DDDF535"/>
    <w:rsid w:val="0DE2E0A9"/>
    <w:rsid w:val="0DE73543"/>
    <w:rsid w:val="0DEA5546"/>
    <w:rsid w:val="0E41954E"/>
    <w:rsid w:val="0E74E927"/>
    <w:rsid w:val="0E84717C"/>
    <w:rsid w:val="0EA08E36"/>
    <w:rsid w:val="0EA528C9"/>
    <w:rsid w:val="0EB497C1"/>
    <w:rsid w:val="0EF6C2C8"/>
    <w:rsid w:val="0F0B1188"/>
    <w:rsid w:val="0F0DC6D3"/>
    <w:rsid w:val="0F2ABFF8"/>
    <w:rsid w:val="0F519C83"/>
    <w:rsid w:val="0F67E525"/>
    <w:rsid w:val="0FBEE891"/>
    <w:rsid w:val="0FBFFBB8"/>
    <w:rsid w:val="0FDA0DCF"/>
    <w:rsid w:val="0FE72121"/>
    <w:rsid w:val="0FFB7F7B"/>
    <w:rsid w:val="10267A80"/>
    <w:rsid w:val="103EA037"/>
    <w:rsid w:val="1055C5C0"/>
    <w:rsid w:val="1061BE9B"/>
    <w:rsid w:val="10621333"/>
    <w:rsid w:val="106E54DD"/>
    <w:rsid w:val="10BFDA13"/>
    <w:rsid w:val="10C0B47C"/>
    <w:rsid w:val="10C69059"/>
    <w:rsid w:val="10DA82AA"/>
    <w:rsid w:val="10DD5928"/>
    <w:rsid w:val="113D2721"/>
    <w:rsid w:val="1172205A"/>
    <w:rsid w:val="1198973C"/>
    <w:rsid w:val="119E892B"/>
    <w:rsid w:val="11CE2C6B"/>
    <w:rsid w:val="11FA5075"/>
    <w:rsid w:val="120CE72F"/>
    <w:rsid w:val="12207B27"/>
    <w:rsid w:val="12262348"/>
    <w:rsid w:val="123B7187"/>
    <w:rsid w:val="123F4E31"/>
    <w:rsid w:val="1245D22E"/>
    <w:rsid w:val="124FE82B"/>
    <w:rsid w:val="12563EBA"/>
    <w:rsid w:val="127ADF91"/>
    <w:rsid w:val="127E9250"/>
    <w:rsid w:val="1292F9C1"/>
    <w:rsid w:val="12A759AB"/>
    <w:rsid w:val="12EE9BCD"/>
    <w:rsid w:val="13069D60"/>
    <w:rsid w:val="130EF57F"/>
    <w:rsid w:val="1329D383"/>
    <w:rsid w:val="133321CF"/>
    <w:rsid w:val="13349A84"/>
    <w:rsid w:val="134D4E01"/>
    <w:rsid w:val="13651ACF"/>
    <w:rsid w:val="136A5103"/>
    <w:rsid w:val="13736180"/>
    <w:rsid w:val="1380FB6F"/>
    <w:rsid w:val="138B6093"/>
    <w:rsid w:val="139620D6"/>
    <w:rsid w:val="13C8C435"/>
    <w:rsid w:val="13D59893"/>
    <w:rsid w:val="13D741E8"/>
    <w:rsid w:val="13DB2DAB"/>
    <w:rsid w:val="13E31CC3"/>
    <w:rsid w:val="13EB9955"/>
    <w:rsid w:val="13F08895"/>
    <w:rsid w:val="13F5A737"/>
    <w:rsid w:val="13F8A29E"/>
    <w:rsid w:val="1400785B"/>
    <w:rsid w:val="140A841D"/>
    <w:rsid w:val="1414C615"/>
    <w:rsid w:val="142E74FD"/>
    <w:rsid w:val="1441F91A"/>
    <w:rsid w:val="14576EFE"/>
    <w:rsid w:val="145DC768"/>
    <w:rsid w:val="145FAC79"/>
    <w:rsid w:val="146DB58A"/>
    <w:rsid w:val="14786E7F"/>
    <w:rsid w:val="1488FD90"/>
    <w:rsid w:val="148A6C2E"/>
    <w:rsid w:val="149CF45D"/>
    <w:rsid w:val="14B36E83"/>
    <w:rsid w:val="14B3E987"/>
    <w:rsid w:val="14C940FC"/>
    <w:rsid w:val="14CB04DB"/>
    <w:rsid w:val="14CFE04D"/>
    <w:rsid w:val="15030A65"/>
    <w:rsid w:val="151700B3"/>
    <w:rsid w:val="153137F0"/>
    <w:rsid w:val="157EEB92"/>
    <w:rsid w:val="15AC6036"/>
    <w:rsid w:val="16210479"/>
    <w:rsid w:val="167F23E3"/>
    <w:rsid w:val="1683A40D"/>
    <w:rsid w:val="169A2146"/>
    <w:rsid w:val="16A5369B"/>
    <w:rsid w:val="16CD1E8D"/>
    <w:rsid w:val="16E9A9C6"/>
    <w:rsid w:val="170A6A17"/>
    <w:rsid w:val="1712CE6D"/>
    <w:rsid w:val="1718D8B8"/>
    <w:rsid w:val="171D3D29"/>
    <w:rsid w:val="1744EBDC"/>
    <w:rsid w:val="17659BCB"/>
    <w:rsid w:val="17659BCB"/>
    <w:rsid w:val="17701279"/>
    <w:rsid w:val="1784543F"/>
    <w:rsid w:val="178FC47E"/>
    <w:rsid w:val="17BAD2A4"/>
    <w:rsid w:val="17C20302"/>
    <w:rsid w:val="17DA0E83"/>
    <w:rsid w:val="18138EC9"/>
    <w:rsid w:val="18329E3D"/>
    <w:rsid w:val="185675E8"/>
    <w:rsid w:val="18A83698"/>
    <w:rsid w:val="18D43182"/>
    <w:rsid w:val="18F3567C"/>
    <w:rsid w:val="195056E3"/>
    <w:rsid w:val="1955E5A3"/>
    <w:rsid w:val="195DAB44"/>
    <w:rsid w:val="1979BF16"/>
    <w:rsid w:val="19A35170"/>
    <w:rsid w:val="19B27CFE"/>
    <w:rsid w:val="19B3E465"/>
    <w:rsid w:val="19D115DC"/>
    <w:rsid w:val="19E911AD"/>
    <w:rsid w:val="19F73D2C"/>
    <w:rsid w:val="1A202488"/>
    <w:rsid w:val="1A33E68C"/>
    <w:rsid w:val="1A459244"/>
    <w:rsid w:val="1A7E3C1F"/>
    <w:rsid w:val="1A913800"/>
    <w:rsid w:val="1AA396B6"/>
    <w:rsid w:val="1AB8F4A0"/>
    <w:rsid w:val="1AC9C466"/>
    <w:rsid w:val="1ACEEDFD"/>
    <w:rsid w:val="1AD02C20"/>
    <w:rsid w:val="1AEA2007"/>
    <w:rsid w:val="1AEA2007"/>
    <w:rsid w:val="1B291090"/>
    <w:rsid w:val="1B3B11A6"/>
    <w:rsid w:val="1B3BC0D1"/>
    <w:rsid w:val="1B7D0D6D"/>
    <w:rsid w:val="1B94CA84"/>
    <w:rsid w:val="1BB7E460"/>
    <w:rsid w:val="1BC1F8E2"/>
    <w:rsid w:val="1BC2D93D"/>
    <w:rsid w:val="1BC74E12"/>
    <w:rsid w:val="1BEE2D16"/>
    <w:rsid w:val="1BFD1C7C"/>
    <w:rsid w:val="1C2D0861"/>
    <w:rsid w:val="1C3BAB06"/>
    <w:rsid w:val="1C42CFFE"/>
    <w:rsid w:val="1C710708"/>
    <w:rsid w:val="1C7997AA"/>
    <w:rsid w:val="1C85F068"/>
    <w:rsid w:val="1C9D0C73"/>
    <w:rsid w:val="1CC06CA1"/>
    <w:rsid w:val="1CC5CD56"/>
    <w:rsid w:val="1CC63FD9"/>
    <w:rsid w:val="1CCFF8C1"/>
    <w:rsid w:val="1D00B7AA"/>
    <w:rsid w:val="1D294906"/>
    <w:rsid w:val="1D2A36DD"/>
    <w:rsid w:val="1D32B832"/>
    <w:rsid w:val="1D3D5CC0"/>
    <w:rsid w:val="1D47E622"/>
    <w:rsid w:val="1D820FF1"/>
    <w:rsid w:val="1D891C4D"/>
    <w:rsid w:val="1D8AD258"/>
    <w:rsid w:val="1D92F4EF"/>
    <w:rsid w:val="1DA8C3D0"/>
    <w:rsid w:val="1DD37A82"/>
    <w:rsid w:val="1DF75BEC"/>
    <w:rsid w:val="1DFCDED4"/>
    <w:rsid w:val="1E2534D5"/>
    <w:rsid w:val="1E39F8D5"/>
    <w:rsid w:val="1E6E419F"/>
    <w:rsid w:val="1E886819"/>
    <w:rsid w:val="1E98AF78"/>
    <w:rsid w:val="1E9B8B37"/>
    <w:rsid w:val="1ECB6D88"/>
    <w:rsid w:val="1F1DE052"/>
    <w:rsid w:val="1F2245C1"/>
    <w:rsid w:val="1F33CCBE"/>
    <w:rsid w:val="1F40876B"/>
    <w:rsid w:val="1F5CA8B1"/>
    <w:rsid w:val="1F64A923"/>
    <w:rsid w:val="1F7C02F3"/>
    <w:rsid w:val="1FA0F114"/>
    <w:rsid w:val="1FB587CA"/>
    <w:rsid w:val="1FBD912A"/>
    <w:rsid w:val="1FC1CD54"/>
    <w:rsid w:val="1FC3DC1C"/>
    <w:rsid w:val="1FEA7AB5"/>
    <w:rsid w:val="2013B6DB"/>
    <w:rsid w:val="201AD13B"/>
    <w:rsid w:val="202ABC0B"/>
    <w:rsid w:val="202AC595"/>
    <w:rsid w:val="2033EF0B"/>
    <w:rsid w:val="2048DA06"/>
    <w:rsid w:val="207F3848"/>
    <w:rsid w:val="2089EACB"/>
    <w:rsid w:val="20AFA6F1"/>
    <w:rsid w:val="20B409B2"/>
    <w:rsid w:val="20C19E39"/>
    <w:rsid w:val="20EE02FD"/>
    <w:rsid w:val="210884B7"/>
    <w:rsid w:val="211E2513"/>
    <w:rsid w:val="2132C282"/>
    <w:rsid w:val="213E2F81"/>
    <w:rsid w:val="2143A061"/>
    <w:rsid w:val="214C0D7A"/>
    <w:rsid w:val="2159618B"/>
    <w:rsid w:val="216CF7DD"/>
    <w:rsid w:val="21864B16"/>
    <w:rsid w:val="21A8B4C4"/>
    <w:rsid w:val="21A8EB99"/>
    <w:rsid w:val="21A9A76D"/>
    <w:rsid w:val="21BAA8B8"/>
    <w:rsid w:val="21CFCD90"/>
    <w:rsid w:val="21E5A577"/>
    <w:rsid w:val="220BFE7C"/>
    <w:rsid w:val="221DDEEB"/>
    <w:rsid w:val="221E0F48"/>
    <w:rsid w:val="2260C39A"/>
    <w:rsid w:val="228D55C8"/>
    <w:rsid w:val="2294645B"/>
    <w:rsid w:val="2297E9DF"/>
    <w:rsid w:val="22E6DB12"/>
    <w:rsid w:val="22ED288C"/>
    <w:rsid w:val="22F7D2E1"/>
    <w:rsid w:val="23139350"/>
    <w:rsid w:val="231849AA"/>
    <w:rsid w:val="231849AA"/>
    <w:rsid w:val="23448525"/>
    <w:rsid w:val="236DB014"/>
    <w:rsid w:val="2385524C"/>
    <w:rsid w:val="239E5AE9"/>
    <w:rsid w:val="23AD6EF7"/>
    <w:rsid w:val="23B497F3"/>
    <w:rsid w:val="23D712CA"/>
    <w:rsid w:val="23E6ECE4"/>
    <w:rsid w:val="23E747B3"/>
    <w:rsid w:val="23ED182C"/>
    <w:rsid w:val="24179BF4"/>
    <w:rsid w:val="2421ADAF"/>
    <w:rsid w:val="242F67C7"/>
    <w:rsid w:val="2434B986"/>
    <w:rsid w:val="247C0F4D"/>
    <w:rsid w:val="247DE616"/>
    <w:rsid w:val="24960A98"/>
    <w:rsid w:val="24D61FE6"/>
    <w:rsid w:val="24E60417"/>
    <w:rsid w:val="24E9139E"/>
    <w:rsid w:val="24FF45DC"/>
    <w:rsid w:val="25150E1F"/>
    <w:rsid w:val="251FFF74"/>
    <w:rsid w:val="2527CA4C"/>
    <w:rsid w:val="258377FE"/>
    <w:rsid w:val="25AB29E9"/>
    <w:rsid w:val="25B17F91"/>
    <w:rsid w:val="25BD7E10"/>
    <w:rsid w:val="25CA7186"/>
    <w:rsid w:val="25D379BA"/>
    <w:rsid w:val="25D3CA6A"/>
    <w:rsid w:val="260D56E2"/>
    <w:rsid w:val="262D4B41"/>
    <w:rsid w:val="263309D7"/>
    <w:rsid w:val="264024FD"/>
    <w:rsid w:val="26441C1F"/>
    <w:rsid w:val="26444DDF"/>
    <w:rsid w:val="264D8648"/>
    <w:rsid w:val="265D7E76"/>
    <w:rsid w:val="269910E3"/>
    <w:rsid w:val="26C4571F"/>
    <w:rsid w:val="26DF1C85"/>
    <w:rsid w:val="26E211B3"/>
    <w:rsid w:val="26E93CA0"/>
    <w:rsid w:val="2715D425"/>
    <w:rsid w:val="2722B20C"/>
    <w:rsid w:val="273BE7EF"/>
    <w:rsid w:val="274D2CE7"/>
    <w:rsid w:val="276FBB08"/>
    <w:rsid w:val="27B156BA"/>
    <w:rsid w:val="27C57CF3"/>
    <w:rsid w:val="27CB43BC"/>
    <w:rsid w:val="27EA02D4"/>
    <w:rsid w:val="27F58C9A"/>
    <w:rsid w:val="280ABDE2"/>
    <w:rsid w:val="281877AE"/>
    <w:rsid w:val="281DA4D9"/>
    <w:rsid w:val="283B49AD"/>
    <w:rsid w:val="283CAB6E"/>
    <w:rsid w:val="28844501"/>
    <w:rsid w:val="28D2652A"/>
    <w:rsid w:val="28FA9EB4"/>
    <w:rsid w:val="28FFEA4D"/>
    <w:rsid w:val="29214157"/>
    <w:rsid w:val="292629BC"/>
    <w:rsid w:val="292B393C"/>
    <w:rsid w:val="2959EB9C"/>
    <w:rsid w:val="295C6A10"/>
    <w:rsid w:val="29915CFB"/>
    <w:rsid w:val="299FF98C"/>
    <w:rsid w:val="29A4F071"/>
    <w:rsid w:val="29AD235B"/>
    <w:rsid w:val="29EC20C9"/>
    <w:rsid w:val="29F9A7D8"/>
    <w:rsid w:val="2A185E5C"/>
    <w:rsid w:val="2A2A025F"/>
    <w:rsid w:val="2A31E50D"/>
    <w:rsid w:val="2A37BD53"/>
    <w:rsid w:val="2A41433D"/>
    <w:rsid w:val="2A44942A"/>
    <w:rsid w:val="2A4F59B4"/>
    <w:rsid w:val="2A71AE75"/>
    <w:rsid w:val="2A73403F"/>
    <w:rsid w:val="2A9D98EE"/>
    <w:rsid w:val="2AA1A054"/>
    <w:rsid w:val="2AA4D55B"/>
    <w:rsid w:val="2AA6EADD"/>
    <w:rsid w:val="2AB7E283"/>
    <w:rsid w:val="2AE808C8"/>
    <w:rsid w:val="2B165064"/>
    <w:rsid w:val="2B17CAB5"/>
    <w:rsid w:val="2B3651BB"/>
    <w:rsid w:val="2B431B15"/>
    <w:rsid w:val="2B68E097"/>
    <w:rsid w:val="2B8D0A19"/>
    <w:rsid w:val="2BE6C5F5"/>
    <w:rsid w:val="2C030CBB"/>
    <w:rsid w:val="2C0A05EC"/>
    <w:rsid w:val="2C2514FF"/>
    <w:rsid w:val="2C39B30A"/>
    <w:rsid w:val="2C41A9DE"/>
    <w:rsid w:val="2C5F4574"/>
    <w:rsid w:val="2C6FA751"/>
    <w:rsid w:val="2C83D929"/>
    <w:rsid w:val="2C8D6207"/>
    <w:rsid w:val="2CAF7598"/>
    <w:rsid w:val="2CC66274"/>
    <w:rsid w:val="2D04B0F8"/>
    <w:rsid w:val="2D128037"/>
    <w:rsid w:val="2D130C35"/>
    <w:rsid w:val="2D15F89B"/>
    <w:rsid w:val="2D25983B"/>
    <w:rsid w:val="2D4477FF"/>
    <w:rsid w:val="2D5925B5"/>
    <w:rsid w:val="2D6F5E22"/>
    <w:rsid w:val="2D75A04F"/>
    <w:rsid w:val="2D7AD215"/>
    <w:rsid w:val="2D829656"/>
    <w:rsid w:val="2D9D2D64"/>
    <w:rsid w:val="2DA02141"/>
    <w:rsid w:val="2DA0FA79"/>
    <w:rsid w:val="2DA6C209"/>
    <w:rsid w:val="2DCDCAC0"/>
    <w:rsid w:val="2DE536CF"/>
    <w:rsid w:val="2E15FCB9"/>
    <w:rsid w:val="2E1C11DD"/>
    <w:rsid w:val="2E30FB2B"/>
    <w:rsid w:val="2E34FEAD"/>
    <w:rsid w:val="2E64CE1E"/>
    <w:rsid w:val="2E6C77C4"/>
    <w:rsid w:val="2E8160B8"/>
    <w:rsid w:val="2E9CBCCA"/>
    <w:rsid w:val="2EBDC24C"/>
    <w:rsid w:val="2ECD9E9C"/>
    <w:rsid w:val="2EE2691C"/>
    <w:rsid w:val="2EF74D1F"/>
    <w:rsid w:val="2F07C10E"/>
    <w:rsid w:val="2F0B71F2"/>
    <w:rsid w:val="2F3DEEF2"/>
    <w:rsid w:val="2F521A39"/>
    <w:rsid w:val="2F52578D"/>
    <w:rsid w:val="2F53BCF7"/>
    <w:rsid w:val="2F618453"/>
    <w:rsid w:val="2F67E7A1"/>
    <w:rsid w:val="2F6FC62A"/>
    <w:rsid w:val="2F8E6029"/>
    <w:rsid w:val="2FA74813"/>
    <w:rsid w:val="2FE98352"/>
    <w:rsid w:val="30068FF0"/>
    <w:rsid w:val="305CD4DF"/>
    <w:rsid w:val="307B9BB3"/>
    <w:rsid w:val="30931D80"/>
    <w:rsid w:val="30A0CD40"/>
    <w:rsid w:val="30BEA3A1"/>
    <w:rsid w:val="30D7B26C"/>
    <w:rsid w:val="30DA6B70"/>
    <w:rsid w:val="30DC2772"/>
    <w:rsid w:val="30EF0617"/>
    <w:rsid w:val="310F4C02"/>
    <w:rsid w:val="31213F0E"/>
    <w:rsid w:val="31431874"/>
    <w:rsid w:val="315004B7"/>
    <w:rsid w:val="315BBEE5"/>
    <w:rsid w:val="317385EE"/>
    <w:rsid w:val="31CC4FFC"/>
    <w:rsid w:val="31DEEC4F"/>
    <w:rsid w:val="31F92A0B"/>
    <w:rsid w:val="31F9CD41"/>
    <w:rsid w:val="3201DBE7"/>
    <w:rsid w:val="321A7A27"/>
    <w:rsid w:val="323CEC5A"/>
    <w:rsid w:val="32483308"/>
    <w:rsid w:val="329C6021"/>
    <w:rsid w:val="32A0F36C"/>
    <w:rsid w:val="32D9DD1C"/>
    <w:rsid w:val="32ED08B6"/>
    <w:rsid w:val="32ED7889"/>
    <w:rsid w:val="330B39DC"/>
    <w:rsid w:val="332AFADB"/>
    <w:rsid w:val="3333A30B"/>
    <w:rsid w:val="33383F41"/>
    <w:rsid w:val="334E2CFA"/>
    <w:rsid w:val="33551BA1"/>
    <w:rsid w:val="335DA8DF"/>
    <w:rsid w:val="337739E7"/>
    <w:rsid w:val="3380B38E"/>
    <w:rsid w:val="338761C1"/>
    <w:rsid w:val="338761C1"/>
    <w:rsid w:val="33C56BD1"/>
    <w:rsid w:val="33D40846"/>
    <w:rsid w:val="33EB1C17"/>
    <w:rsid w:val="33FD6B7D"/>
    <w:rsid w:val="34004DFE"/>
    <w:rsid w:val="34115FBC"/>
    <w:rsid w:val="341890BB"/>
    <w:rsid w:val="343BC571"/>
    <w:rsid w:val="345E36C9"/>
    <w:rsid w:val="346242A8"/>
    <w:rsid w:val="347A1280"/>
    <w:rsid w:val="349D78A9"/>
    <w:rsid w:val="34BAF843"/>
    <w:rsid w:val="34C68232"/>
    <w:rsid w:val="34C6CB3C"/>
    <w:rsid w:val="34D40FA2"/>
    <w:rsid w:val="34FE3901"/>
    <w:rsid w:val="351AA707"/>
    <w:rsid w:val="35431FB9"/>
    <w:rsid w:val="35445CA4"/>
    <w:rsid w:val="35486380"/>
    <w:rsid w:val="354CBF90"/>
    <w:rsid w:val="3566B6F0"/>
    <w:rsid w:val="357390FD"/>
    <w:rsid w:val="357F9DA2"/>
    <w:rsid w:val="35A6BCB2"/>
    <w:rsid w:val="35BF4DD6"/>
    <w:rsid w:val="35CC7EE3"/>
    <w:rsid w:val="35E211B8"/>
    <w:rsid w:val="35E7350C"/>
    <w:rsid w:val="35EE9B37"/>
    <w:rsid w:val="35FC9DB7"/>
    <w:rsid w:val="360BE68D"/>
    <w:rsid w:val="36127B18"/>
    <w:rsid w:val="3614328E"/>
    <w:rsid w:val="361EF1BD"/>
    <w:rsid w:val="36202710"/>
    <w:rsid w:val="3628D913"/>
    <w:rsid w:val="36543BE7"/>
    <w:rsid w:val="3676FE2A"/>
    <w:rsid w:val="36A885D2"/>
    <w:rsid w:val="36BCCFB2"/>
    <w:rsid w:val="36C46E3E"/>
    <w:rsid w:val="36D62CDA"/>
    <w:rsid w:val="36DA70A4"/>
    <w:rsid w:val="3713CA24"/>
    <w:rsid w:val="3735CA42"/>
    <w:rsid w:val="373BAD66"/>
    <w:rsid w:val="375FA7FE"/>
    <w:rsid w:val="376BCCEA"/>
    <w:rsid w:val="377292D8"/>
    <w:rsid w:val="37942ED5"/>
    <w:rsid w:val="37AF549F"/>
    <w:rsid w:val="37B62140"/>
    <w:rsid w:val="37B86E8F"/>
    <w:rsid w:val="38075828"/>
    <w:rsid w:val="382691AC"/>
    <w:rsid w:val="382B5ECF"/>
    <w:rsid w:val="38373E63"/>
    <w:rsid w:val="3837E480"/>
    <w:rsid w:val="385AD2E4"/>
    <w:rsid w:val="3860C169"/>
    <w:rsid w:val="3865661C"/>
    <w:rsid w:val="386F9069"/>
    <w:rsid w:val="388F8444"/>
    <w:rsid w:val="3894AF8E"/>
    <w:rsid w:val="38AD08B1"/>
    <w:rsid w:val="38B174E4"/>
    <w:rsid w:val="38CFB5D6"/>
    <w:rsid w:val="38D068CF"/>
    <w:rsid w:val="39086699"/>
    <w:rsid w:val="391820D1"/>
    <w:rsid w:val="3940AB76"/>
    <w:rsid w:val="3979E6F2"/>
    <w:rsid w:val="397A7B60"/>
    <w:rsid w:val="397D0FCF"/>
    <w:rsid w:val="398BDCA9"/>
    <w:rsid w:val="398BDCA9"/>
    <w:rsid w:val="39FC91CA"/>
    <w:rsid w:val="3A08C457"/>
    <w:rsid w:val="3A15655C"/>
    <w:rsid w:val="3A1FCC0C"/>
    <w:rsid w:val="3A2B54A5"/>
    <w:rsid w:val="3A3A2813"/>
    <w:rsid w:val="3A64659E"/>
    <w:rsid w:val="3A658A3C"/>
    <w:rsid w:val="3A761DE7"/>
    <w:rsid w:val="3AB8F729"/>
    <w:rsid w:val="3ABE0BA7"/>
    <w:rsid w:val="3AC5EC10"/>
    <w:rsid w:val="3B44A6A9"/>
    <w:rsid w:val="3B8D7A05"/>
    <w:rsid w:val="3B97A93D"/>
    <w:rsid w:val="3B97A93D"/>
    <w:rsid w:val="3B98EDB4"/>
    <w:rsid w:val="3BA2BBEA"/>
    <w:rsid w:val="3BA86586"/>
    <w:rsid w:val="3BF09E70"/>
    <w:rsid w:val="3BF2178C"/>
    <w:rsid w:val="3C087D62"/>
    <w:rsid w:val="3C2A0775"/>
    <w:rsid w:val="3C2F966C"/>
    <w:rsid w:val="3C3520D5"/>
    <w:rsid w:val="3C3D2AF1"/>
    <w:rsid w:val="3C4BD1D2"/>
    <w:rsid w:val="3C79117C"/>
    <w:rsid w:val="3CB835FB"/>
    <w:rsid w:val="3CCCF555"/>
    <w:rsid w:val="3CEBE755"/>
    <w:rsid w:val="3D117F75"/>
    <w:rsid w:val="3D1BBFD9"/>
    <w:rsid w:val="3D28EE0C"/>
    <w:rsid w:val="3D29CF5A"/>
    <w:rsid w:val="3D3BEB4F"/>
    <w:rsid w:val="3D7A6F46"/>
    <w:rsid w:val="3DDB0E6E"/>
    <w:rsid w:val="3DE18652"/>
    <w:rsid w:val="3E005D8E"/>
    <w:rsid w:val="3E2FD772"/>
    <w:rsid w:val="3E340652"/>
    <w:rsid w:val="3E3DBADA"/>
    <w:rsid w:val="3E90DFA1"/>
    <w:rsid w:val="3E9434A1"/>
    <w:rsid w:val="3E966D2B"/>
    <w:rsid w:val="3EA3056B"/>
    <w:rsid w:val="3EB99F37"/>
    <w:rsid w:val="3EC4B478"/>
    <w:rsid w:val="3ED4942B"/>
    <w:rsid w:val="3ED867CD"/>
    <w:rsid w:val="3F05C033"/>
    <w:rsid w:val="3F0A4733"/>
    <w:rsid w:val="3F140342"/>
    <w:rsid w:val="3F32AF4B"/>
    <w:rsid w:val="3F455EF8"/>
    <w:rsid w:val="3F48F2F1"/>
    <w:rsid w:val="3F4B67EA"/>
    <w:rsid w:val="3F4E60D5"/>
    <w:rsid w:val="3F9F0EF8"/>
    <w:rsid w:val="3F9F9AF6"/>
    <w:rsid w:val="3FA3F55A"/>
    <w:rsid w:val="3FB5DDCE"/>
    <w:rsid w:val="3FCA5820"/>
    <w:rsid w:val="3FCB6299"/>
    <w:rsid w:val="3FD14647"/>
    <w:rsid w:val="3FFEC547"/>
    <w:rsid w:val="40201996"/>
    <w:rsid w:val="402E4138"/>
    <w:rsid w:val="40980673"/>
    <w:rsid w:val="40A61794"/>
    <w:rsid w:val="40BF200B"/>
    <w:rsid w:val="40D08427"/>
    <w:rsid w:val="40E007E6"/>
    <w:rsid w:val="40E6F562"/>
    <w:rsid w:val="40E8B3FC"/>
    <w:rsid w:val="411C84A5"/>
    <w:rsid w:val="41453557"/>
    <w:rsid w:val="4161F7CF"/>
    <w:rsid w:val="416D6107"/>
    <w:rsid w:val="41A33137"/>
    <w:rsid w:val="41A91FC2"/>
    <w:rsid w:val="41BA819D"/>
    <w:rsid w:val="41DE44AE"/>
    <w:rsid w:val="4233FF21"/>
    <w:rsid w:val="423AC29A"/>
    <w:rsid w:val="427F7471"/>
    <w:rsid w:val="4297B733"/>
    <w:rsid w:val="429ED041"/>
    <w:rsid w:val="42A46259"/>
    <w:rsid w:val="42B5457F"/>
    <w:rsid w:val="42BD8AB6"/>
    <w:rsid w:val="42D73BB8"/>
    <w:rsid w:val="43129150"/>
    <w:rsid w:val="431B9B4E"/>
    <w:rsid w:val="432318A4"/>
    <w:rsid w:val="433BCDA0"/>
    <w:rsid w:val="436450C4"/>
    <w:rsid w:val="437F7618"/>
    <w:rsid w:val="437FE881"/>
    <w:rsid w:val="43A30BD2"/>
    <w:rsid w:val="43C46169"/>
    <w:rsid w:val="440FE92A"/>
    <w:rsid w:val="443B73E9"/>
    <w:rsid w:val="443C919C"/>
    <w:rsid w:val="444032BA"/>
    <w:rsid w:val="4449CE83"/>
    <w:rsid w:val="444A4FF2"/>
    <w:rsid w:val="444BE8B5"/>
    <w:rsid w:val="44595B17"/>
    <w:rsid w:val="44AF0AC7"/>
    <w:rsid w:val="450642C6"/>
    <w:rsid w:val="451BB8E2"/>
    <w:rsid w:val="453A953F"/>
    <w:rsid w:val="4545B445"/>
    <w:rsid w:val="454B39CA"/>
    <w:rsid w:val="455E8C26"/>
    <w:rsid w:val="457A3AA3"/>
    <w:rsid w:val="458F7C75"/>
    <w:rsid w:val="45957C15"/>
    <w:rsid w:val="4595DD7D"/>
    <w:rsid w:val="45ADF10A"/>
    <w:rsid w:val="45AF5FA8"/>
    <w:rsid w:val="45B66AEC"/>
    <w:rsid w:val="45C4CE02"/>
    <w:rsid w:val="45E1ECD0"/>
    <w:rsid w:val="45E866FA"/>
    <w:rsid w:val="45EFF5C8"/>
    <w:rsid w:val="45F4D3C7"/>
    <w:rsid w:val="45FB1D67"/>
    <w:rsid w:val="46259B93"/>
    <w:rsid w:val="4644D3FE"/>
    <w:rsid w:val="466B200B"/>
    <w:rsid w:val="467BFD76"/>
    <w:rsid w:val="46C6B01F"/>
    <w:rsid w:val="46D4590A"/>
    <w:rsid w:val="46EDCE10"/>
    <w:rsid w:val="471D8838"/>
    <w:rsid w:val="472098A1"/>
    <w:rsid w:val="474B3009"/>
    <w:rsid w:val="475E6A1B"/>
    <w:rsid w:val="47838977"/>
    <w:rsid w:val="4788B6A2"/>
    <w:rsid w:val="47DE3ADB"/>
    <w:rsid w:val="482BA6C1"/>
    <w:rsid w:val="482DB825"/>
    <w:rsid w:val="48707614"/>
    <w:rsid w:val="48717705"/>
    <w:rsid w:val="4872409D"/>
    <w:rsid w:val="48D57EE9"/>
    <w:rsid w:val="490AC2C6"/>
    <w:rsid w:val="491F59D8"/>
    <w:rsid w:val="494309E7"/>
    <w:rsid w:val="49468897"/>
    <w:rsid w:val="495E0B6E"/>
    <w:rsid w:val="4963172D"/>
    <w:rsid w:val="4997831B"/>
    <w:rsid w:val="499CEC3E"/>
    <w:rsid w:val="49C07436"/>
    <w:rsid w:val="49C75FFC"/>
    <w:rsid w:val="49FCD3E7"/>
    <w:rsid w:val="4A37096A"/>
    <w:rsid w:val="4A44F91D"/>
    <w:rsid w:val="4A487A6B"/>
    <w:rsid w:val="4A65B24A"/>
    <w:rsid w:val="4A934F71"/>
    <w:rsid w:val="4AA06919"/>
    <w:rsid w:val="4AA20F51"/>
    <w:rsid w:val="4AA411F4"/>
    <w:rsid w:val="4AA8D7EC"/>
    <w:rsid w:val="4ABFC737"/>
    <w:rsid w:val="4AC05764"/>
    <w:rsid w:val="4AF22069"/>
    <w:rsid w:val="4AFFD5E4"/>
    <w:rsid w:val="4B394B28"/>
    <w:rsid w:val="4B3AC0E6"/>
    <w:rsid w:val="4B5C4497"/>
    <w:rsid w:val="4B71E0B7"/>
    <w:rsid w:val="4B8B9C76"/>
    <w:rsid w:val="4B8C0218"/>
    <w:rsid w:val="4BAE6768"/>
    <w:rsid w:val="4BBD05BB"/>
    <w:rsid w:val="4BC5228A"/>
    <w:rsid w:val="4BD238AA"/>
    <w:rsid w:val="4BDAB91A"/>
    <w:rsid w:val="4C1AB401"/>
    <w:rsid w:val="4C73F9F4"/>
    <w:rsid w:val="4C7CD4DF"/>
    <w:rsid w:val="4CB1EDD4"/>
    <w:rsid w:val="4CE5E9EA"/>
    <w:rsid w:val="4CF814F8"/>
    <w:rsid w:val="4D0E57D7"/>
    <w:rsid w:val="4D2CAAC1"/>
    <w:rsid w:val="4D2D4F8B"/>
    <w:rsid w:val="4D2DE3CE"/>
    <w:rsid w:val="4D43E737"/>
    <w:rsid w:val="4D451F86"/>
    <w:rsid w:val="4D45A724"/>
    <w:rsid w:val="4D46EF4E"/>
    <w:rsid w:val="4D6B723F"/>
    <w:rsid w:val="4D75FCD4"/>
    <w:rsid w:val="4D79B598"/>
    <w:rsid w:val="4D84FB1B"/>
    <w:rsid w:val="4D8FDA25"/>
    <w:rsid w:val="4D98089E"/>
    <w:rsid w:val="4DB17598"/>
    <w:rsid w:val="4DCB87AB"/>
    <w:rsid w:val="4DFB07AD"/>
    <w:rsid w:val="4E11DA7D"/>
    <w:rsid w:val="4E9BAD4A"/>
    <w:rsid w:val="4E9E46B8"/>
    <w:rsid w:val="4EC49137"/>
    <w:rsid w:val="4ED8A615"/>
    <w:rsid w:val="4EDC7559"/>
    <w:rsid w:val="4EE42DB5"/>
    <w:rsid w:val="4EE52486"/>
    <w:rsid w:val="4F152A73"/>
    <w:rsid w:val="4F215443"/>
    <w:rsid w:val="4F4761DA"/>
    <w:rsid w:val="4F4E0FE0"/>
    <w:rsid w:val="4F67D84D"/>
    <w:rsid w:val="4F69CC01"/>
    <w:rsid w:val="4F6BB048"/>
    <w:rsid w:val="4F71592A"/>
    <w:rsid w:val="4F7DB23E"/>
    <w:rsid w:val="4F833AA9"/>
    <w:rsid w:val="4F8A16BC"/>
    <w:rsid w:val="4F9BB60D"/>
    <w:rsid w:val="4F9BEEBB"/>
    <w:rsid w:val="4FA4A171"/>
    <w:rsid w:val="4FA9BDDB"/>
    <w:rsid w:val="5009AD69"/>
    <w:rsid w:val="500CBC4B"/>
    <w:rsid w:val="500CF847"/>
    <w:rsid w:val="5036A180"/>
    <w:rsid w:val="5051DD96"/>
    <w:rsid w:val="50636A4B"/>
    <w:rsid w:val="5068667D"/>
    <w:rsid w:val="507C8B2B"/>
    <w:rsid w:val="50A55CEE"/>
    <w:rsid w:val="50A6920F"/>
    <w:rsid w:val="50AD1EE0"/>
    <w:rsid w:val="50B569FB"/>
    <w:rsid w:val="50B64D83"/>
    <w:rsid w:val="510A6246"/>
    <w:rsid w:val="511D6E62"/>
    <w:rsid w:val="5120C362"/>
    <w:rsid w:val="513189CE"/>
    <w:rsid w:val="5137866E"/>
    <w:rsid w:val="516DD3FB"/>
    <w:rsid w:val="51747786"/>
    <w:rsid w:val="519E6F9F"/>
    <w:rsid w:val="51A70204"/>
    <w:rsid w:val="51A88CAC"/>
    <w:rsid w:val="51CD6AE8"/>
    <w:rsid w:val="51F0216C"/>
    <w:rsid w:val="51FDF1DF"/>
    <w:rsid w:val="520D4305"/>
    <w:rsid w:val="520DDA02"/>
    <w:rsid w:val="521D6F4E"/>
    <w:rsid w:val="522BB8EE"/>
    <w:rsid w:val="5261D19D"/>
    <w:rsid w:val="52641286"/>
    <w:rsid w:val="52960CA4"/>
    <w:rsid w:val="529841EF"/>
    <w:rsid w:val="52B016D8"/>
    <w:rsid w:val="52D3AE80"/>
    <w:rsid w:val="531035D3"/>
    <w:rsid w:val="5323263D"/>
    <w:rsid w:val="5342D265"/>
    <w:rsid w:val="535F4E14"/>
    <w:rsid w:val="5367567C"/>
    <w:rsid w:val="5367DE9D"/>
    <w:rsid w:val="538753A9"/>
    <w:rsid w:val="53AE4916"/>
    <w:rsid w:val="53BDDC9F"/>
    <w:rsid w:val="53BE2CF6"/>
    <w:rsid w:val="53D840B3"/>
    <w:rsid w:val="54121C06"/>
    <w:rsid w:val="5417BC09"/>
    <w:rsid w:val="54182A13"/>
    <w:rsid w:val="5427BACB"/>
    <w:rsid w:val="54590E5A"/>
    <w:rsid w:val="5465E37C"/>
    <w:rsid w:val="546F2730"/>
    <w:rsid w:val="548D2F47"/>
    <w:rsid w:val="54DDC464"/>
    <w:rsid w:val="54EC820A"/>
    <w:rsid w:val="554A5237"/>
    <w:rsid w:val="556885AA"/>
    <w:rsid w:val="55725AC5"/>
    <w:rsid w:val="558B3276"/>
    <w:rsid w:val="559B2897"/>
    <w:rsid w:val="559E9890"/>
    <w:rsid w:val="55A0B257"/>
    <w:rsid w:val="55ADEC67"/>
    <w:rsid w:val="55B38C6A"/>
    <w:rsid w:val="55B46F57"/>
    <w:rsid w:val="55C67928"/>
    <w:rsid w:val="55D3894D"/>
    <w:rsid w:val="55D8BEC5"/>
    <w:rsid w:val="55DF7CD6"/>
    <w:rsid w:val="55EA9450"/>
    <w:rsid w:val="55ECF3C2"/>
    <w:rsid w:val="55F1F446"/>
    <w:rsid w:val="55F226E5"/>
    <w:rsid w:val="5601B3DD"/>
    <w:rsid w:val="562AABC4"/>
    <w:rsid w:val="562AABC4"/>
    <w:rsid w:val="562CEDCA"/>
    <w:rsid w:val="56438E77"/>
    <w:rsid w:val="564E5485"/>
    <w:rsid w:val="56533D13"/>
    <w:rsid w:val="565575DE"/>
    <w:rsid w:val="5674A645"/>
    <w:rsid w:val="56797079"/>
    <w:rsid w:val="569EF73E"/>
    <w:rsid w:val="56ADD88E"/>
    <w:rsid w:val="56CEB4BF"/>
    <w:rsid w:val="56D9B457"/>
    <w:rsid w:val="57467EA3"/>
    <w:rsid w:val="575FE99E"/>
    <w:rsid w:val="57697DC7"/>
    <w:rsid w:val="577B1FDC"/>
    <w:rsid w:val="577DFE58"/>
    <w:rsid w:val="57825A17"/>
    <w:rsid w:val="578DF746"/>
    <w:rsid w:val="57980760"/>
    <w:rsid w:val="579DEEE6"/>
    <w:rsid w:val="57A71FA3"/>
    <w:rsid w:val="57CB8B31"/>
    <w:rsid w:val="57D5C2C0"/>
    <w:rsid w:val="57D9A367"/>
    <w:rsid w:val="57DB3084"/>
    <w:rsid w:val="57E53DB4"/>
    <w:rsid w:val="57F2EE3C"/>
    <w:rsid w:val="57F6EBF0"/>
    <w:rsid w:val="58214869"/>
    <w:rsid w:val="58289062"/>
    <w:rsid w:val="5828F42A"/>
    <w:rsid w:val="5830840B"/>
    <w:rsid w:val="5830840B"/>
    <w:rsid w:val="583D980A"/>
    <w:rsid w:val="58515CC3"/>
    <w:rsid w:val="5852B540"/>
    <w:rsid w:val="58819E4B"/>
    <w:rsid w:val="5889C45B"/>
    <w:rsid w:val="58A006AA"/>
    <w:rsid w:val="58E24F04"/>
    <w:rsid w:val="58E30EB5"/>
    <w:rsid w:val="58E30EB5"/>
    <w:rsid w:val="58F28A84"/>
    <w:rsid w:val="5939549F"/>
    <w:rsid w:val="59429853"/>
    <w:rsid w:val="59648E8C"/>
    <w:rsid w:val="596AF476"/>
    <w:rsid w:val="5975EBA2"/>
    <w:rsid w:val="597CFA5F"/>
    <w:rsid w:val="59A6260D"/>
    <w:rsid w:val="59B39E91"/>
    <w:rsid w:val="59E23BED"/>
    <w:rsid w:val="59E2507F"/>
    <w:rsid w:val="59FAD18E"/>
    <w:rsid w:val="5A00C11F"/>
    <w:rsid w:val="5A1D8A9A"/>
    <w:rsid w:val="5A215F3F"/>
    <w:rsid w:val="5A28E0D4"/>
    <w:rsid w:val="5A43299C"/>
    <w:rsid w:val="5A625CBA"/>
    <w:rsid w:val="5A6CA258"/>
    <w:rsid w:val="5A733A4A"/>
    <w:rsid w:val="5A846823"/>
    <w:rsid w:val="5A8E5AE5"/>
    <w:rsid w:val="5A93E8E2"/>
    <w:rsid w:val="5AA20060"/>
    <w:rsid w:val="5AC26D6D"/>
    <w:rsid w:val="5AC59808"/>
    <w:rsid w:val="5ACC3E2E"/>
    <w:rsid w:val="5AEF584A"/>
    <w:rsid w:val="5B334319"/>
    <w:rsid w:val="5B38EBCB"/>
    <w:rsid w:val="5B3E5D80"/>
    <w:rsid w:val="5B726861"/>
    <w:rsid w:val="5B96A1EF"/>
    <w:rsid w:val="5BA5BFD2"/>
    <w:rsid w:val="5BB239C7"/>
    <w:rsid w:val="5BF8CA6A"/>
    <w:rsid w:val="5C3CEEEA"/>
    <w:rsid w:val="5C4331E5"/>
    <w:rsid w:val="5C662B54"/>
    <w:rsid w:val="5C752D17"/>
    <w:rsid w:val="5C76FE79"/>
    <w:rsid w:val="5C7939CF"/>
    <w:rsid w:val="5C9BD836"/>
    <w:rsid w:val="5CB3BD80"/>
    <w:rsid w:val="5CD226D2"/>
    <w:rsid w:val="5CF29112"/>
    <w:rsid w:val="5CF2A8E8"/>
    <w:rsid w:val="5D0E38C2"/>
    <w:rsid w:val="5D1A2F8C"/>
    <w:rsid w:val="5D2DDB83"/>
    <w:rsid w:val="5D86AAE7"/>
    <w:rsid w:val="5D87107F"/>
    <w:rsid w:val="5D89AE64"/>
    <w:rsid w:val="5DA1CEA5"/>
    <w:rsid w:val="5DE90183"/>
    <w:rsid w:val="5E0AF4A4"/>
    <w:rsid w:val="5E15F1CF"/>
    <w:rsid w:val="5E160976"/>
    <w:rsid w:val="5E1918FD"/>
    <w:rsid w:val="5E1C2D6D"/>
    <w:rsid w:val="5E227A5B"/>
    <w:rsid w:val="5E5082A3"/>
    <w:rsid w:val="5E6166A8"/>
    <w:rsid w:val="5E638141"/>
    <w:rsid w:val="5E6B8DAF"/>
    <w:rsid w:val="5E6DF733"/>
    <w:rsid w:val="5E8E6173"/>
    <w:rsid w:val="5E8E7949"/>
    <w:rsid w:val="5E8F43F8"/>
    <w:rsid w:val="5EE68C72"/>
    <w:rsid w:val="5EF863F4"/>
    <w:rsid w:val="5F007D97"/>
    <w:rsid w:val="5F115126"/>
    <w:rsid w:val="5F38C8D3"/>
    <w:rsid w:val="5F515A7F"/>
    <w:rsid w:val="5F5FA370"/>
    <w:rsid w:val="5F60AE19"/>
    <w:rsid w:val="5F698096"/>
    <w:rsid w:val="5F84A3B9"/>
    <w:rsid w:val="5F8DB809"/>
    <w:rsid w:val="5FAC3DE2"/>
    <w:rsid w:val="5FE390C3"/>
    <w:rsid w:val="5FEAF0ED"/>
    <w:rsid w:val="5FFF51A2"/>
    <w:rsid w:val="6003C381"/>
    <w:rsid w:val="600EB64D"/>
    <w:rsid w:val="601EF62F"/>
    <w:rsid w:val="6022D20F"/>
    <w:rsid w:val="602A31D4"/>
    <w:rsid w:val="602BB28F"/>
    <w:rsid w:val="6035C577"/>
    <w:rsid w:val="6036CB6B"/>
    <w:rsid w:val="6045D984"/>
    <w:rsid w:val="6047507B"/>
    <w:rsid w:val="604EEDD4"/>
    <w:rsid w:val="60636B35"/>
    <w:rsid w:val="606A1312"/>
    <w:rsid w:val="606ECDA3"/>
    <w:rsid w:val="606F230F"/>
    <w:rsid w:val="608677CD"/>
    <w:rsid w:val="6092BE0D"/>
    <w:rsid w:val="60A48FED"/>
    <w:rsid w:val="60D900A2"/>
    <w:rsid w:val="60F2D4A0"/>
    <w:rsid w:val="60F57BE5"/>
    <w:rsid w:val="614D16C9"/>
    <w:rsid w:val="614DAA38"/>
    <w:rsid w:val="6155EC16"/>
    <w:rsid w:val="617343E4"/>
    <w:rsid w:val="61A68AEB"/>
    <w:rsid w:val="61ACF1AE"/>
    <w:rsid w:val="61AEA0BB"/>
    <w:rsid w:val="61C60235"/>
    <w:rsid w:val="61D93BD1"/>
    <w:rsid w:val="61E98DDC"/>
    <w:rsid w:val="62032279"/>
    <w:rsid w:val="6222482E"/>
    <w:rsid w:val="625A81A2"/>
    <w:rsid w:val="626E050B"/>
    <w:rsid w:val="627B985D"/>
    <w:rsid w:val="62CB2511"/>
    <w:rsid w:val="62D4BABF"/>
    <w:rsid w:val="62D89083"/>
    <w:rsid w:val="62F1BC77"/>
    <w:rsid w:val="63071519"/>
    <w:rsid w:val="6309D6A7"/>
    <w:rsid w:val="631FDF9F"/>
    <w:rsid w:val="636D6639"/>
    <w:rsid w:val="6376E3F3"/>
    <w:rsid w:val="637D7A46"/>
    <w:rsid w:val="63ABA95C"/>
    <w:rsid w:val="63C519ED"/>
    <w:rsid w:val="64141566"/>
    <w:rsid w:val="64306B84"/>
    <w:rsid w:val="643A1301"/>
    <w:rsid w:val="644FEE55"/>
    <w:rsid w:val="645D91DB"/>
    <w:rsid w:val="646F985D"/>
    <w:rsid w:val="6478D580"/>
    <w:rsid w:val="647A703A"/>
    <w:rsid w:val="64877E88"/>
    <w:rsid w:val="649F2D51"/>
    <w:rsid w:val="64C8FF13"/>
    <w:rsid w:val="64EFDA09"/>
    <w:rsid w:val="650B7751"/>
    <w:rsid w:val="652A0ECE"/>
    <w:rsid w:val="6558AAAC"/>
    <w:rsid w:val="655B0791"/>
    <w:rsid w:val="65755C0B"/>
    <w:rsid w:val="65B2C96B"/>
    <w:rsid w:val="65B800BA"/>
    <w:rsid w:val="65C89CCC"/>
    <w:rsid w:val="65DD8D9E"/>
    <w:rsid w:val="65EBBEB6"/>
    <w:rsid w:val="65F3E2A8"/>
    <w:rsid w:val="65F52B21"/>
    <w:rsid w:val="65FAD103"/>
    <w:rsid w:val="6600E964"/>
    <w:rsid w:val="6602606D"/>
    <w:rsid w:val="6602C5D3"/>
    <w:rsid w:val="661F2F88"/>
    <w:rsid w:val="66242AE2"/>
    <w:rsid w:val="66BE2F58"/>
    <w:rsid w:val="66E2F442"/>
    <w:rsid w:val="670644B7"/>
    <w:rsid w:val="6736868C"/>
    <w:rsid w:val="67424A86"/>
    <w:rsid w:val="675A3BFC"/>
    <w:rsid w:val="67674944"/>
    <w:rsid w:val="677FA191"/>
    <w:rsid w:val="678DE199"/>
    <w:rsid w:val="67907B41"/>
    <w:rsid w:val="67BBA013"/>
    <w:rsid w:val="67C8CB9F"/>
    <w:rsid w:val="67DC78B1"/>
    <w:rsid w:val="67EAA916"/>
    <w:rsid w:val="67EE0DC9"/>
    <w:rsid w:val="6826CBA5"/>
    <w:rsid w:val="6835DF80"/>
    <w:rsid w:val="683D2C81"/>
    <w:rsid w:val="683FD235"/>
    <w:rsid w:val="6848CF7A"/>
    <w:rsid w:val="685D0A14"/>
    <w:rsid w:val="687E5DF5"/>
    <w:rsid w:val="68967042"/>
    <w:rsid w:val="689A95D9"/>
    <w:rsid w:val="68ACCF2D"/>
    <w:rsid w:val="68C2B681"/>
    <w:rsid w:val="68FBBE02"/>
    <w:rsid w:val="69235F78"/>
    <w:rsid w:val="694B1B6B"/>
    <w:rsid w:val="69588F4A"/>
    <w:rsid w:val="695C31DD"/>
    <w:rsid w:val="696452A8"/>
    <w:rsid w:val="696557F0"/>
    <w:rsid w:val="69846030"/>
    <w:rsid w:val="699C7036"/>
    <w:rsid w:val="69B47536"/>
    <w:rsid w:val="69B7B5E0"/>
    <w:rsid w:val="69C322DF"/>
    <w:rsid w:val="69D1AFE1"/>
    <w:rsid w:val="69D7FCA8"/>
    <w:rsid w:val="69DBEB8C"/>
    <w:rsid w:val="69DC029C"/>
    <w:rsid w:val="69EEB0AF"/>
    <w:rsid w:val="6A04893D"/>
    <w:rsid w:val="6A0B7AE2"/>
    <w:rsid w:val="6A120BCB"/>
    <w:rsid w:val="6A2B0BE9"/>
    <w:rsid w:val="6A62F4A3"/>
    <w:rsid w:val="6A92471A"/>
    <w:rsid w:val="6AA76D23"/>
    <w:rsid w:val="6ABF2FD9"/>
    <w:rsid w:val="6ABF9021"/>
    <w:rsid w:val="6AC42CAA"/>
    <w:rsid w:val="6AE42A84"/>
    <w:rsid w:val="6AF46956"/>
    <w:rsid w:val="6AFB145A"/>
    <w:rsid w:val="6B141973"/>
    <w:rsid w:val="6B24F3B0"/>
    <w:rsid w:val="6B2629F7"/>
    <w:rsid w:val="6B5378CD"/>
    <w:rsid w:val="6B5BC98A"/>
    <w:rsid w:val="6B91A07B"/>
    <w:rsid w:val="6B9248B7"/>
    <w:rsid w:val="6B92AF58"/>
    <w:rsid w:val="6B9C1D9E"/>
    <w:rsid w:val="6BB65668"/>
    <w:rsid w:val="6BBE43EE"/>
    <w:rsid w:val="6BCA4915"/>
    <w:rsid w:val="6BE602BA"/>
    <w:rsid w:val="6C066936"/>
    <w:rsid w:val="6C0EEE34"/>
    <w:rsid w:val="6C125713"/>
    <w:rsid w:val="6C18854A"/>
    <w:rsid w:val="6C295230"/>
    <w:rsid w:val="6C644D8B"/>
    <w:rsid w:val="6C6C3B11"/>
    <w:rsid w:val="6C947FE9"/>
    <w:rsid w:val="6C9DB56E"/>
    <w:rsid w:val="6CD7BB9C"/>
    <w:rsid w:val="6CDA8DCE"/>
    <w:rsid w:val="6D07C1D4"/>
    <w:rsid w:val="6D1E4DE2"/>
    <w:rsid w:val="6D201867"/>
    <w:rsid w:val="6D25AC5E"/>
    <w:rsid w:val="6D4BA4BE"/>
    <w:rsid w:val="6D51CF18"/>
    <w:rsid w:val="6D5226C9"/>
    <w:rsid w:val="6D5A144F"/>
    <w:rsid w:val="6D6096EB"/>
    <w:rsid w:val="6D661976"/>
    <w:rsid w:val="6D6B4F26"/>
    <w:rsid w:val="6D703E3C"/>
    <w:rsid w:val="6D7B98FE"/>
    <w:rsid w:val="6D816E86"/>
    <w:rsid w:val="6DA7D679"/>
    <w:rsid w:val="6DB59B18"/>
    <w:rsid w:val="6DD029AF"/>
    <w:rsid w:val="6DF6D09B"/>
    <w:rsid w:val="6E1A02BA"/>
    <w:rsid w:val="6E29E74A"/>
    <w:rsid w:val="6E9DC97A"/>
    <w:rsid w:val="6ED09F85"/>
    <w:rsid w:val="6EE75793"/>
    <w:rsid w:val="6EED9F79"/>
    <w:rsid w:val="6EF0AF00"/>
    <w:rsid w:val="6F071F87"/>
    <w:rsid w:val="6F0915C9"/>
    <w:rsid w:val="6F14FEFC"/>
    <w:rsid w:val="6F20023C"/>
    <w:rsid w:val="6F22B60C"/>
    <w:rsid w:val="6F453D98"/>
    <w:rsid w:val="6F8467AE"/>
    <w:rsid w:val="6F8AB376"/>
    <w:rsid w:val="6FB24B04"/>
    <w:rsid w:val="6FB76451"/>
    <w:rsid w:val="6FF43D79"/>
    <w:rsid w:val="6FF43D79"/>
    <w:rsid w:val="7009DBF5"/>
    <w:rsid w:val="700B6797"/>
    <w:rsid w:val="7021298C"/>
    <w:rsid w:val="7034589B"/>
    <w:rsid w:val="70346E10"/>
    <w:rsid w:val="70484324"/>
    <w:rsid w:val="7061579B"/>
    <w:rsid w:val="70620B0E"/>
    <w:rsid w:val="706B831B"/>
    <w:rsid w:val="708BF367"/>
    <w:rsid w:val="708CC590"/>
    <w:rsid w:val="70925B3E"/>
    <w:rsid w:val="70B0CF5D"/>
    <w:rsid w:val="70C42D50"/>
    <w:rsid w:val="7106E94A"/>
    <w:rsid w:val="7109385F"/>
    <w:rsid w:val="71341891"/>
    <w:rsid w:val="713D640A"/>
    <w:rsid w:val="71494F77"/>
    <w:rsid w:val="71704691"/>
    <w:rsid w:val="71B50C67"/>
    <w:rsid w:val="71F22123"/>
    <w:rsid w:val="7200E1FF"/>
    <w:rsid w:val="722597EC"/>
    <w:rsid w:val="724BD1B5"/>
    <w:rsid w:val="7266B4F4"/>
    <w:rsid w:val="7278ED77"/>
    <w:rsid w:val="728041D2"/>
    <w:rsid w:val="728489BB"/>
    <w:rsid w:val="72857AE5"/>
    <w:rsid w:val="7295842D"/>
    <w:rsid w:val="72C8448B"/>
    <w:rsid w:val="72CA41BE"/>
    <w:rsid w:val="72DA008C"/>
    <w:rsid w:val="72DB7C95"/>
    <w:rsid w:val="72EF0513"/>
    <w:rsid w:val="73039ED3"/>
    <w:rsid w:val="730FCDC7"/>
    <w:rsid w:val="731206CE"/>
    <w:rsid w:val="7345CF56"/>
    <w:rsid w:val="7352A27E"/>
    <w:rsid w:val="7358F29B"/>
    <w:rsid w:val="735A1D87"/>
    <w:rsid w:val="735DCD8B"/>
    <w:rsid w:val="73AF4D6B"/>
    <w:rsid w:val="73F904E9"/>
    <w:rsid w:val="74047149"/>
    <w:rsid w:val="74142797"/>
    <w:rsid w:val="7418AEBB"/>
    <w:rsid w:val="7427E6BC"/>
    <w:rsid w:val="7434760C"/>
    <w:rsid w:val="74701BE1"/>
    <w:rsid w:val="74876103"/>
    <w:rsid w:val="748D1DB7"/>
    <w:rsid w:val="749BE5A6"/>
    <w:rsid w:val="74A10F93"/>
    <w:rsid w:val="74A4DBFB"/>
    <w:rsid w:val="74C1F86B"/>
    <w:rsid w:val="74CEE0F0"/>
    <w:rsid w:val="74E98373"/>
    <w:rsid w:val="750922AE"/>
    <w:rsid w:val="751F35AB"/>
    <w:rsid w:val="7534C8BE"/>
    <w:rsid w:val="753623E7"/>
    <w:rsid w:val="7546DD87"/>
    <w:rsid w:val="75561B0F"/>
    <w:rsid w:val="755FF084"/>
    <w:rsid w:val="7563E066"/>
    <w:rsid w:val="75648373"/>
    <w:rsid w:val="75652634"/>
    <w:rsid w:val="7565CC61"/>
    <w:rsid w:val="75769AD6"/>
    <w:rsid w:val="75797F1A"/>
    <w:rsid w:val="75B47F1C"/>
    <w:rsid w:val="75DE40C8"/>
    <w:rsid w:val="75E493CD"/>
    <w:rsid w:val="75EE6E95"/>
    <w:rsid w:val="75F0715E"/>
    <w:rsid w:val="760574FA"/>
    <w:rsid w:val="760BEC42"/>
    <w:rsid w:val="7611A14E"/>
    <w:rsid w:val="762E4295"/>
    <w:rsid w:val="7642E203"/>
    <w:rsid w:val="766F29D2"/>
    <w:rsid w:val="766F945A"/>
    <w:rsid w:val="76A673FF"/>
    <w:rsid w:val="76D07009"/>
    <w:rsid w:val="76EDC7C4"/>
    <w:rsid w:val="7700F695"/>
    <w:rsid w:val="77034DF0"/>
    <w:rsid w:val="7707A74F"/>
    <w:rsid w:val="77180843"/>
    <w:rsid w:val="7733CFF4"/>
    <w:rsid w:val="775B65B6"/>
    <w:rsid w:val="77785BEC"/>
    <w:rsid w:val="779A0209"/>
    <w:rsid w:val="779DB2E1"/>
    <w:rsid w:val="7814998B"/>
    <w:rsid w:val="781731BB"/>
    <w:rsid w:val="781EB125"/>
    <w:rsid w:val="7837820B"/>
    <w:rsid w:val="78446A98"/>
    <w:rsid w:val="786AB3D7"/>
    <w:rsid w:val="786E76B0"/>
    <w:rsid w:val="786E76B0"/>
    <w:rsid w:val="7884E1AB"/>
    <w:rsid w:val="78A2C97B"/>
    <w:rsid w:val="78AD9275"/>
    <w:rsid w:val="78B0B9A3"/>
    <w:rsid w:val="78BA4A8D"/>
    <w:rsid w:val="78FBEAAA"/>
    <w:rsid w:val="791B6AEF"/>
    <w:rsid w:val="791F9CCA"/>
    <w:rsid w:val="7926EA2A"/>
    <w:rsid w:val="79398342"/>
    <w:rsid w:val="7940577E"/>
    <w:rsid w:val="79494210"/>
    <w:rsid w:val="794D9411"/>
    <w:rsid w:val="7955B2CE"/>
    <w:rsid w:val="795DA32E"/>
    <w:rsid w:val="7968D7B4"/>
    <w:rsid w:val="797C3DC0"/>
    <w:rsid w:val="79981E3D"/>
    <w:rsid w:val="79D2A3F6"/>
    <w:rsid w:val="79D4F815"/>
    <w:rsid w:val="79DA04F5"/>
    <w:rsid w:val="7A298C32"/>
    <w:rsid w:val="7A366ECD"/>
    <w:rsid w:val="7A37F719"/>
    <w:rsid w:val="7A66199B"/>
    <w:rsid w:val="7A688B69"/>
    <w:rsid w:val="7AAFE9C4"/>
    <w:rsid w:val="7AB4098C"/>
    <w:rsid w:val="7AD553A3"/>
    <w:rsid w:val="7B14BF8F"/>
    <w:rsid w:val="7B4AB4B6"/>
    <w:rsid w:val="7BABCAF9"/>
    <w:rsid w:val="7BB9F7FB"/>
    <w:rsid w:val="7BC55C93"/>
    <w:rsid w:val="7BF5D86E"/>
    <w:rsid w:val="7C3FA5B9"/>
    <w:rsid w:val="7C5739A1"/>
    <w:rsid w:val="7C852ACA"/>
    <w:rsid w:val="7CA2873C"/>
    <w:rsid w:val="7CBC8C32"/>
    <w:rsid w:val="7CC82AAB"/>
    <w:rsid w:val="7CC8D0D8"/>
    <w:rsid w:val="7CE68437"/>
    <w:rsid w:val="7CF22248"/>
    <w:rsid w:val="7D0512F6"/>
    <w:rsid w:val="7D2BFD9B"/>
    <w:rsid w:val="7D3FDAA3"/>
    <w:rsid w:val="7D842AC6"/>
    <w:rsid w:val="7DA6ECA0"/>
    <w:rsid w:val="7DA82580"/>
    <w:rsid w:val="7DAAA564"/>
    <w:rsid w:val="7DD42C4A"/>
    <w:rsid w:val="7DDB1469"/>
    <w:rsid w:val="7DE062B5"/>
    <w:rsid w:val="7DE52AE2"/>
    <w:rsid w:val="7DFD783A"/>
    <w:rsid w:val="7E0CF465"/>
    <w:rsid w:val="7E2E2335"/>
    <w:rsid w:val="7E32426F"/>
    <w:rsid w:val="7E348BF3"/>
    <w:rsid w:val="7EF363AC"/>
    <w:rsid w:val="7EF6F9E8"/>
    <w:rsid w:val="7F03C343"/>
    <w:rsid w:val="7F0C087A"/>
    <w:rsid w:val="7F1BDDA4"/>
    <w:rsid w:val="7F34E745"/>
    <w:rsid w:val="7F4AA8FA"/>
    <w:rsid w:val="7F5C1B48"/>
    <w:rsid w:val="7F61B82A"/>
    <w:rsid w:val="7F662973"/>
    <w:rsid w:val="7F6D1EA8"/>
    <w:rsid w:val="7F82600A"/>
    <w:rsid w:val="7FA0D740"/>
    <w:rsid w:val="7FB88394"/>
    <w:rsid w:val="7FC424A7"/>
    <w:rsid w:val="7FD05C54"/>
    <w:rsid w:val="7FDADBE6"/>
    <w:rsid w:val="7FE830B2"/>
    <w:rsid w:val="7FF6558F"/>
    <w:rsid w:val="7FF76AE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8AA4"/>
  <w15:docId w15:val="{2E529D78-8E1D-4690-A81D-E6107EC099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3415"/>
    <w:pPr>
      <w:spacing w:after="0" w:line="280" w:lineRule="atLeast"/>
    </w:pPr>
    <w:rPr>
      <w:rFonts w:ascii="Trebuchet MS" w:hAnsi="Trebuchet MS"/>
      <w:sz w:val="20"/>
    </w:rPr>
  </w:style>
  <w:style w:type="paragraph" w:styleId="Overskrift1">
    <w:name w:val="heading 1"/>
    <w:basedOn w:val="Normal"/>
    <w:next w:val="Normal"/>
    <w:link w:val="Overskrift1Tegn"/>
    <w:uiPriority w:val="9"/>
    <w:qFormat/>
    <w:rsid w:val="00394FF9"/>
    <w:pPr>
      <w:keepNext/>
      <w:keepLines/>
      <w:spacing w:after="40" w:line="240" w:lineRule="auto"/>
      <w:outlineLvl w:val="0"/>
    </w:pPr>
    <w:rPr>
      <w:rFonts w:eastAsiaTheme="majorEastAsia" w:cstheme="majorBidi"/>
      <w:b/>
      <w:bCs/>
      <w:sz w:val="44"/>
      <w:szCs w:val="28"/>
    </w:rPr>
  </w:style>
  <w:style w:type="paragraph" w:styleId="Overskrift2">
    <w:name w:val="heading 2"/>
    <w:basedOn w:val="Normal"/>
    <w:next w:val="Normal"/>
    <w:link w:val="Overskrift2Tegn"/>
    <w:uiPriority w:val="9"/>
    <w:qFormat/>
    <w:rsid w:val="00666F0E"/>
    <w:pPr>
      <w:keepNext/>
      <w:keepLines/>
      <w:spacing w:line="240" w:lineRule="auto"/>
      <w:outlineLvl w:val="1"/>
    </w:pPr>
    <w:rPr>
      <w:rFonts w:eastAsiaTheme="majorEastAsia" w:cstheme="majorBidi"/>
      <w:bCs/>
      <w:sz w:val="24"/>
      <w:szCs w:val="26"/>
    </w:rPr>
  </w:style>
  <w:style w:type="paragraph" w:styleId="Overskrift3">
    <w:name w:val="heading 3"/>
    <w:basedOn w:val="Normal"/>
    <w:next w:val="Normal"/>
    <w:link w:val="Overskrift3Tegn"/>
    <w:uiPriority w:val="9"/>
    <w:qFormat/>
    <w:rsid w:val="00666F0E"/>
    <w:pPr>
      <w:keepNext/>
      <w:keepLines/>
      <w:spacing w:before="40"/>
      <w:outlineLvl w:val="2"/>
    </w:pPr>
    <w:rPr>
      <w:rFonts w:eastAsiaTheme="majorEastAsia" w:cstheme="majorBidi"/>
      <w:b/>
      <w:szCs w:val="24"/>
    </w:rPr>
  </w:style>
  <w:style w:type="paragraph" w:styleId="Overskrift4">
    <w:name w:val="heading 4"/>
    <w:basedOn w:val="Normal"/>
    <w:next w:val="Normal"/>
    <w:link w:val="Overskrift4Tegn"/>
    <w:uiPriority w:val="9"/>
    <w:qFormat/>
    <w:rsid w:val="00666F0E"/>
    <w:pPr>
      <w:keepNext/>
      <w:keepLines/>
      <w:spacing w:before="40"/>
      <w:outlineLvl w:val="3"/>
    </w:pPr>
    <w:rPr>
      <w:rFonts w:eastAsiaTheme="majorEastAsia" w:cstheme="majorBidi"/>
      <w:b/>
      <w:i/>
      <w:iCs/>
    </w:rPr>
  </w:style>
  <w:style w:type="paragraph" w:styleId="Overskrift5">
    <w:name w:val="heading 5"/>
    <w:basedOn w:val="Normal"/>
    <w:next w:val="Normal"/>
    <w:link w:val="Overskrift5Tegn"/>
    <w:uiPriority w:val="9"/>
    <w:qFormat/>
    <w:rsid w:val="00666F0E"/>
    <w:pPr>
      <w:keepNext/>
      <w:keepLines/>
      <w:spacing w:before="40"/>
      <w:outlineLvl w:val="4"/>
    </w:pPr>
    <w:rPr>
      <w:rFonts w:eastAsiaTheme="majorEastAsia" w:cstheme="majorBidi"/>
      <w:i/>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styleId="SidehovedTegn" w:customStyle="1">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694B00"/>
    <w:pPr>
      <w:spacing w:line="240" w:lineRule="atLeast"/>
    </w:pPr>
    <w:rPr>
      <w:sz w:val="16"/>
    </w:rPr>
  </w:style>
  <w:style w:type="character" w:styleId="SidefodTegn" w:customStyle="1">
    <w:name w:val="Sidefod Tegn"/>
    <w:basedOn w:val="Standardskrifttypeiafsnit"/>
    <w:link w:val="Sidefod"/>
    <w:uiPriority w:val="99"/>
    <w:rsid w:val="00694B00"/>
    <w:rPr>
      <w:rFonts w:ascii="Trebuchet MS" w:hAnsi="Trebuchet MS"/>
      <w:sz w:val="16"/>
    </w:rPr>
  </w:style>
  <w:style w:type="table" w:styleId="Tabel-Gitter">
    <w:name w:val="Table Grid"/>
    <w:basedOn w:val="Tabel-Normal"/>
    <w:uiPriority w:val="59"/>
    <w:rsid w:val="00291C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dsholdertekst">
    <w:name w:val="Placeholder Text"/>
    <w:basedOn w:val="Standardskrifttypeiafsnit"/>
    <w:uiPriority w:val="99"/>
    <w:semiHidden/>
    <w:rsid w:val="009F30A9"/>
    <w:rPr>
      <w:color w:val="808080"/>
    </w:rPr>
  </w:style>
  <w:style w:type="character" w:styleId="Overskrift1Tegn" w:customStyle="1">
    <w:name w:val="Overskrift 1 Tegn"/>
    <w:basedOn w:val="Standardskrifttypeiafsnit"/>
    <w:link w:val="Overskrift1"/>
    <w:uiPriority w:val="9"/>
    <w:rsid w:val="00394FF9"/>
    <w:rPr>
      <w:rFonts w:ascii="Trebuchet MS" w:hAnsi="Trebuchet MS" w:eastAsiaTheme="majorEastAsia" w:cstheme="majorBidi"/>
      <w:b/>
      <w:bCs/>
      <w:sz w:val="44"/>
      <w:szCs w:val="28"/>
    </w:rPr>
  </w:style>
  <w:style w:type="paragraph" w:styleId="Sender" w:customStyle="1">
    <w:name w:val="Sender"/>
    <w:basedOn w:val="Normal"/>
    <w:link w:val="SenderTegn"/>
    <w:rsid w:val="009212F9"/>
    <w:pPr>
      <w:spacing w:line="240" w:lineRule="atLeast"/>
    </w:pPr>
    <w:rPr>
      <w:sz w:val="18"/>
    </w:rPr>
  </w:style>
  <w:style w:type="character" w:styleId="Overskrift2Tegn" w:customStyle="1">
    <w:name w:val="Overskrift 2 Tegn"/>
    <w:basedOn w:val="Standardskrifttypeiafsnit"/>
    <w:link w:val="Overskrift2"/>
    <w:uiPriority w:val="9"/>
    <w:rsid w:val="00666F0E"/>
    <w:rPr>
      <w:rFonts w:ascii="Trebuchet MS" w:hAnsi="Trebuchet MS" w:eastAsiaTheme="majorEastAsia" w:cstheme="majorBidi"/>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styleId="KommentartekstTegn" w:customStyle="1">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styleId="KommentaremneTegn" w:customStyle="1">
    <w:name w:val="Kommentaremne Tegn"/>
    <w:basedOn w:val="KommentartekstTegn"/>
    <w:link w:val="Kommentaremne"/>
    <w:uiPriority w:val="99"/>
    <w:semiHidden/>
    <w:rsid w:val="00873729"/>
    <w:rPr>
      <w:rFonts w:ascii="Georgia" w:hAnsi="Georgia"/>
      <w:b/>
      <w:bCs/>
      <w:sz w:val="20"/>
      <w:szCs w:val="20"/>
    </w:rPr>
  </w:style>
  <w:style w:type="paragraph" w:styleId="Modtager" w:customStyle="1">
    <w:name w:val="Modtager"/>
    <w:basedOn w:val="Sender"/>
    <w:rsid w:val="00851570"/>
    <w:pPr>
      <w:framePr w:wrap="around" w:hAnchor="page" w:vAnchor="page" w:x="1305" w:y="2553"/>
      <w:suppressOverlap/>
    </w:pPr>
  </w:style>
  <w:style w:type="character" w:styleId="SenderTegn" w:customStyle="1">
    <w:name w:val="Sender Tegn"/>
    <w:basedOn w:val="Standardskrifttypeiafsnit"/>
    <w:link w:val="Sender"/>
    <w:rsid w:val="009212F9"/>
    <w:rPr>
      <w:rFonts w:ascii="Trebuchet MS" w:hAnsi="Trebuchet MS"/>
      <w:sz w:val="18"/>
    </w:rPr>
  </w:style>
  <w:style w:type="paragraph" w:styleId="Dokumentdato" w:customStyle="1">
    <w:name w:val="Dokumentdato"/>
    <w:basedOn w:val="Normal"/>
    <w:next w:val="Normal"/>
    <w:rsid w:val="009212F9"/>
    <w:rPr>
      <w:b/>
    </w:rPr>
  </w:style>
  <w:style w:type="paragraph" w:styleId="Underscore" w:customStyle="1">
    <w:name w:val="Underscore"/>
    <w:basedOn w:val="Normal"/>
    <w:rsid w:val="009A2135"/>
    <w:pPr>
      <w:spacing w:line="940" w:lineRule="exact"/>
    </w:pPr>
    <w:rPr>
      <w:position w:val="42"/>
      <w:sz w:val="150"/>
    </w:rPr>
  </w:style>
  <w:style w:type="paragraph" w:styleId="SidefodOverskrift" w:customStyle="1">
    <w:name w:val="SidefodOverskrift"/>
    <w:basedOn w:val="Sidefod"/>
    <w:next w:val="Sidefod"/>
    <w:rsid w:val="00694B00"/>
    <w:rPr>
      <w:b/>
    </w:rPr>
  </w:style>
  <w:style w:type="character" w:styleId="Hyperlink">
    <w:name w:val="Hyperlink"/>
    <w:basedOn w:val="Standardskrifttypeiafsnit"/>
    <w:uiPriority w:val="99"/>
    <w:unhideWhenUsed/>
    <w:rsid w:val="00B2698C"/>
    <w:rPr>
      <w:color w:val="0000FF" w:themeColor="hyperlink"/>
      <w:u w:val="single"/>
    </w:rPr>
  </w:style>
  <w:style w:type="paragraph" w:styleId="Kursiv" w:customStyle="1">
    <w:name w:val="Kursiv"/>
    <w:basedOn w:val="Normal"/>
    <w:next w:val="Normal"/>
    <w:rsid w:val="00E46C31"/>
    <w:rPr>
      <w:i/>
    </w:rPr>
  </w:style>
  <w:style w:type="character" w:styleId="Overskrift3Tegn" w:customStyle="1">
    <w:name w:val="Overskrift 3 Tegn"/>
    <w:basedOn w:val="Standardskrifttypeiafsnit"/>
    <w:link w:val="Overskrift3"/>
    <w:uiPriority w:val="9"/>
    <w:rsid w:val="00666F0E"/>
    <w:rPr>
      <w:rFonts w:ascii="Trebuchet MS" w:hAnsi="Trebuchet MS" w:eastAsiaTheme="majorEastAsia" w:cstheme="majorBidi"/>
      <w:b/>
      <w:sz w:val="20"/>
      <w:szCs w:val="24"/>
    </w:rPr>
  </w:style>
  <w:style w:type="character" w:styleId="Overskrift4Tegn" w:customStyle="1">
    <w:name w:val="Overskrift 4 Tegn"/>
    <w:basedOn w:val="Standardskrifttypeiafsnit"/>
    <w:link w:val="Overskrift4"/>
    <w:uiPriority w:val="9"/>
    <w:rsid w:val="00666F0E"/>
    <w:rPr>
      <w:rFonts w:ascii="Trebuchet MS" w:hAnsi="Trebuchet MS" w:eastAsiaTheme="majorEastAsia" w:cstheme="majorBidi"/>
      <w:b/>
      <w:i/>
      <w:iCs/>
      <w:sz w:val="20"/>
    </w:rPr>
  </w:style>
  <w:style w:type="character" w:styleId="Overskrift5Tegn" w:customStyle="1">
    <w:name w:val="Overskrift 5 Tegn"/>
    <w:basedOn w:val="Standardskrifttypeiafsnit"/>
    <w:link w:val="Overskrift5"/>
    <w:uiPriority w:val="9"/>
    <w:rsid w:val="00666F0E"/>
    <w:rPr>
      <w:rFonts w:ascii="Trebuchet MS" w:hAnsi="Trebuchet MS" w:eastAsiaTheme="majorEastAsia" w:cstheme="majorBidi"/>
      <w:i/>
      <w:sz w:val="20"/>
    </w:rPr>
  </w:style>
  <w:style w:type="paragraph" w:styleId="Listeafsnit">
    <w:name w:val="List Paragraph"/>
    <w:basedOn w:val="Normal"/>
    <w:uiPriority w:val="34"/>
    <w:rsid w:val="00241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5F4EFCF372B5469050D3423FCA92D4" ma:contentTypeVersion="2" ma:contentTypeDescription="Opret et nyt dokument." ma:contentTypeScope="" ma:versionID="4a1fb3aba2ce0ab3899765144217b0ea">
  <xsd:schema xmlns:xsd="http://www.w3.org/2001/XMLSchema" xmlns:xs="http://www.w3.org/2001/XMLSchema" xmlns:p="http://schemas.microsoft.com/office/2006/metadata/properties" xmlns:ns2="46a0bfa6-c326-40f7-97b7-581cd14d684e" targetNamespace="http://schemas.microsoft.com/office/2006/metadata/properties" ma:root="true" ma:fieldsID="ef0be3b41de0fe60cd596493c877b4f5" ns2:_="">
    <xsd:import namespace="46a0bfa6-c326-40f7-97b7-581cd14d68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0bfa6-c326-40f7-97b7-581cd14d6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3A6C-9267-42E0-83DB-84163687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0bfa6-c326-40f7-97b7-581cd14d6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46840-7DD3-4CF5-B9EF-957238A16285}">
  <ds:schemaRefs>
    <ds:schemaRef ds:uri="http://schemas.microsoft.com/sharepoint/v3/contenttype/forms"/>
  </ds:schemaRefs>
</ds:datastoreItem>
</file>

<file path=customXml/itemProps3.xml><?xml version="1.0" encoding="utf-8"?>
<ds:datastoreItem xmlns:ds="http://schemas.openxmlformats.org/officeDocument/2006/customXml" ds:itemID="{C2B5BAB8-3701-40F2-905C-DADDB5EA3DF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6a0bfa6-c326-40f7-97b7-581cd14d684e"/>
    <ds:schemaRef ds:uri="http://www.w3.org/XML/1998/namespace"/>
  </ds:schemaRefs>
</ds:datastoreItem>
</file>

<file path=customXml/itemProps4.xml><?xml version="1.0" encoding="utf-8"?>
<ds:datastoreItem xmlns:ds="http://schemas.openxmlformats.org/officeDocument/2006/customXml" ds:itemID="{D37E8C19-86C6-4F18-968D-7FFB18B199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Rapport fra uanmeldt pædagogisk tilsyn 2023</dc:title>
  <dc:subject/>
  <dc:creator>Anna-Katharina Højen-Sørensen</dc:creator>
  <keywords/>
  <dc:description/>
  <lastModifiedBy>Anna-Katharina Højen-Sørensen</lastModifiedBy>
  <revision>53</revision>
  <lastPrinted>2023-05-30T13:13:00.0000000Z</lastPrinted>
  <dcterms:created xsi:type="dcterms:W3CDTF">2023-05-30T15:27:00.0000000Z</dcterms:created>
  <dcterms:modified xsi:type="dcterms:W3CDTF">2023-07-05T12:35:08.7492978Z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0x010100645F4EFCF372B5469050D3423FCA92D4</vt:lpwstr>
  </property>
</Properties>
</file>